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33" w:rsidRDefault="00141C33" w:rsidP="00141C33">
      <w:pPr>
        <w:tabs>
          <w:tab w:val="left" w:pos="4860"/>
        </w:tabs>
        <w:rPr>
          <w:rFonts w:ascii="Arial" w:hAnsi="Arial" w:cs="Arial"/>
          <w:b/>
          <w:sz w:val="22"/>
          <w:szCs w:val="22"/>
        </w:rPr>
      </w:pPr>
    </w:p>
    <w:p w:rsidR="00963C32" w:rsidRDefault="00963C32" w:rsidP="00141C33">
      <w:pPr>
        <w:tabs>
          <w:tab w:val="left" w:pos="4860"/>
        </w:tabs>
        <w:rPr>
          <w:rFonts w:ascii="Arial" w:hAnsi="Arial" w:cs="Arial"/>
          <w:b/>
          <w:sz w:val="22"/>
          <w:szCs w:val="22"/>
        </w:rPr>
      </w:pPr>
    </w:p>
    <w:p w:rsidR="00963C32" w:rsidRDefault="00963C32" w:rsidP="00141C33">
      <w:pPr>
        <w:tabs>
          <w:tab w:val="left" w:pos="4860"/>
        </w:tabs>
        <w:rPr>
          <w:rFonts w:ascii="Arial" w:hAnsi="Arial" w:cs="Arial"/>
          <w:b/>
          <w:sz w:val="22"/>
          <w:szCs w:val="22"/>
        </w:rPr>
      </w:pPr>
    </w:p>
    <w:p w:rsidR="00963C32" w:rsidRPr="0087479A" w:rsidRDefault="00963C32" w:rsidP="00141C33">
      <w:pPr>
        <w:tabs>
          <w:tab w:val="left" w:pos="4860"/>
        </w:tabs>
        <w:rPr>
          <w:rFonts w:ascii="Arial" w:hAnsi="Arial" w:cs="Arial"/>
          <w:b/>
          <w:sz w:val="22"/>
          <w:szCs w:val="22"/>
        </w:rPr>
      </w:pPr>
    </w:p>
    <w:p w:rsidR="00141C33" w:rsidRPr="00436CE1" w:rsidRDefault="0080764F" w:rsidP="00141C33">
      <w:pPr>
        <w:tabs>
          <w:tab w:val="left" w:pos="4860"/>
        </w:tabs>
        <w:rPr>
          <w:rFonts w:ascii="Arial" w:hAnsi="Arial" w:cs="Arial"/>
          <w:b/>
          <w:sz w:val="44"/>
          <w:szCs w:val="44"/>
        </w:rPr>
      </w:pPr>
      <w:r w:rsidRPr="00436CE1">
        <w:rPr>
          <w:rFonts w:ascii="Arial" w:hAnsi="Arial" w:cs="Arial"/>
          <w:b/>
          <w:sz w:val="44"/>
          <w:szCs w:val="44"/>
        </w:rPr>
        <w:t xml:space="preserve">Leidraad </w:t>
      </w:r>
    </w:p>
    <w:p w:rsidR="00141C33" w:rsidRPr="00436CE1" w:rsidRDefault="00141C33" w:rsidP="00141C33">
      <w:pPr>
        <w:tabs>
          <w:tab w:val="left" w:pos="4860"/>
        </w:tabs>
        <w:rPr>
          <w:rFonts w:ascii="Arial" w:hAnsi="Arial" w:cs="Arial"/>
          <w:b/>
          <w:sz w:val="44"/>
          <w:szCs w:val="44"/>
        </w:rPr>
      </w:pPr>
    </w:p>
    <w:p w:rsidR="0080764F" w:rsidRPr="00436CE1" w:rsidRDefault="0080764F" w:rsidP="00141C33">
      <w:pPr>
        <w:tabs>
          <w:tab w:val="left" w:pos="4860"/>
        </w:tabs>
        <w:rPr>
          <w:rFonts w:ascii="Arial" w:hAnsi="Arial" w:cs="Arial"/>
          <w:b/>
          <w:sz w:val="44"/>
          <w:szCs w:val="44"/>
        </w:rPr>
      </w:pPr>
      <w:r w:rsidRPr="00436CE1">
        <w:rPr>
          <w:rFonts w:ascii="Arial" w:hAnsi="Arial" w:cs="Arial"/>
          <w:b/>
          <w:sz w:val="44"/>
          <w:szCs w:val="44"/>
        </w:rPr>
        <w:t>Masterclass Ge</w:t>
      </w:r>
      <w:r w:rsidR="00E6574C" w:rsidRPr="00436CE1">
        <w:rPr>
          <w:rFonts w:ascii="Arial" w:hAnsi="Arial" w:cs="Arial"/>
          <w:b/>
          <w:sz w:val="44"/>
          <w:szCs w:val="44"/>
        </w:rPr>
        <w:t>rodontologie</w:t>
      </w:r>
    </w:p>
    <w:p w:rsidR="00141C33" w:rsidRPr="00436CE1" w:rsidRDefault="00141C33" w:rsidP="00141C33">
      <w:pPr>
        <w:tabs>
          <w:tab w:val="left" w:pos="4860"/>
        </w:tabs>
        <w:rPr>
          <w:rFonts w:ascii="Arial" w:hAnsi="Arial" w:cs="Arial"/>
          <w:b/>
          <w:sz w:val="32"/>
          <w:szCs w:val="32"/>
        </w:rPr>
      </w:pPr>
    </w:p>
    <w:p w:rsidR="00141C33" w:rsidRPr="00436CE1" w:rsidRDefault="00141C33" w:rsidP="00141C33">
      <w:pPr>
        <w:tabs>
          <w:tab w:val="left" w:pos="4860"/>
        </w:tabs>
        <w:rPr>
          <w:rFonts w:ascii="Arial" w:hAnsi="Arial" w:cs="Arial"/>
          <w:b/>
          <w:sz w:val="32"/>
          <w:szCs w:val="32"/>
        </w:rPr>
      </w:pPr>
    </w:p>
    <w:p w:rsidR="00141C33" w:rsidRPr="00436CE1" w:rsidRDefault="00141C33" w:rsidP="00141C33">
      <w:pPr>
        <w:tabs>
          <w:tab w:val="left" w:pos="4860"/>
        </w:tabs>
        <w:rPr>
          <w:rFonts w:ascii="Arial" w:hAnsi="Arial" w:cs="Arial"/>
          <w:b/>
          <w:sz w:val="32"/>
          <w:szCs w:val="32"/>
        </w:rPr>
      </w:pPr>
    </w:p>
    <w:p w:rsidR="00141C33" w:rsidRPr="00436CE1" w:rsidRDefault="00141C33" w:rsidP="00141C33">
      <w:pPr>
        <w:tabs>
          <w:tab w:val="left" w:pos="4860"/>
        </w:tabs>
        <w:rPr>
          <w:rFonts w:ascii="Arial" w:hAnsi="Arial" w:cs="Arial"/>
          <w:b/>
          <w:sz w:val="32"/>
          <w:szCs w:val="32"/>
        </w:rPr>
      </w:pPr>
    </w:p>
    <w:p w:rsidR="00141C33" w:rsidRPr="00436CE1" w:rsidRDefault="00141C33" w:rsidP="00141C33">
      <w:pPr>
        <w:tabs>
          <w:tab w:val="left" w:pos="4860"/>
        </w:tabs>
        <w:rPr>
          <w:rFonts w:ascii="Arial" w:hAnsi="Arial" w:cs="Arial"/>
          <w:b/>
          <w:sz w:val="32"/>
          <w:szCs w:val="32"/>
        </w:rPr>
      </w:pPr>
    </w:p>
    <w:p w:rsidR="00141C33" w:rsidRPr="00436CE1" w:rsidRDefault="00141C33" w:rsidP="00141C33">
      <w:pPr>
        <w:tabs>
          <w:tab w:val="left" w:pos="4860"/>
        </w:tabs>
        <w:rPr>
          <w:rFonts w:ascii="Arial" w:hAnsi="Arial" w:cs="Arial"/>
          <w:b/>
          <w:sz w:val="32"/>
          <w:szCs w:val="32"/>
        </w:rPr>
      </w:pPr>
    </w:p>
    <w:p w:rsidR="00141C33" w:rsidRPr="00436CE1" w:rsidRDefault="00141C33" w:rsidP="00141C33">
      <w:pPr>
        <w:tabs>
          <w:tab w:val="left" w:pos="4860"/>
        </w:tabs>
        <w:rPr>
          <w:rFonts w:ascii="Arial" w:hAnsi="Arial" w:cs="Arial"/>
          <w:b/>
          <w:sz w:val="32"/>
          <w:szCs w:val="32"/>
        </w:rPr>
      </w:pPr>
    </w:p>
    <w:p w:rsidR="00141C33" w:rsidRPr="00436CE1" w:rsidRDefault="00141C33" w:rsidP="00141C33">
      <w:pPr>
        <w:tabs>
          <w:tab w:val="left" w:pos="4860"/>
        </w:tabs>
        <w:rPr>
          <w:rFonts w:ascii="Arial" w:hAnsi="Arial" w:cs="Arial"/>
          <w:b/>
          <w:sz w:val="32"/>
          <w:szCs w:val="32"/>
        </w:rPr>
      </w:pPr>
    </w:p>
    <w:p w:rsidR="00141C33" w:rsidRPr="00436CE1" w:rsidRDefault="00141C33" w:rsidP="00141C33">
      <w:pPr>
        <w:tabs>
          <w:tab w:val="left" w:pos="4860"/>
        </w:tabs>
        <w:rPr>
          <w:rFonts w:ascii="Arial" w:hAnsi="Arial" w:cs="Arial"/>
          <w:b/>
          <w:sz w:val="32"/>
          <w:szCs w:val="32"/>
        </w:rPr>
      </w:pPr>
    </w:p>
    <w:p w:rsidR="00141C33" w:rsidRPr="00436CE1" w:rsidRDefault="00141C33" w:rsidP="00141C33">
      <w:pPr>
        <w:tabs>
          <w:tab w:val="left" w:pos="4860"/>
        </w:tabs>
        <w:rPr>
          <w:rFonts w:ascii="Arial" w:hAnsi="Arial" w:cs="Arial"/>
          <w:b/>
          <w:sz w:val="32"/>
          <w:szCs w:val="32"/>
        </w:rPr>
      </w:pPr>
    </w:p>
    <w:p w:rsidR="00141C33" w:rsidRPr="00436CE1" w:rsidRDefault="00141C33" w:rsidP="00141C33">
      <w:pPr>
        <w:tabs>
          <w:tab w:val="left" w:pos="4860"/>
        </w:tabs>
        <w:rPr>
          <w:rFonts w:ascii="Arial" w:hAnsi="Arial" w:cs="Arial"/>
          <w:b/>
          <w:sz w:val="32"/>
          <w:szCs w:val="32"/>
        </w:rPr>
      </w:pPr>
    </w:p>
    <w:p w:rsidR="00141C33" w:rsidRPr="00436CE1" w:rsidRDefault="00141C33" w:rsidP="00141C33">
      <w:pPr>
        <w:tabs>
          <w:tab w:val="left" w:pos="4860"/>
        </w:tabs>
        <w:rPr>
          <w:rFonts w:ascii="Arial" w:hAnsi="Arial" w:cs="Arial"/>
          <w:b/>
          <w:sz w:val="32"/>
          <w:szCs w:val="32"/>
        </w:rPr>
      </w:pPr>
    </w:p>
    <w:p w:rsidR="00141C33" w:rsidRPr="00436CE1" w:rsidRDefault="00141C33" w:rsidP="00141C33">
      <w:pPr>
        <w:tabs>
          <w:tab w:val="left" w:pos="4860"/>
        </w:tabs>
        <w:rPr>
          <w:rFonts w:ascii="Arial" w:hAnsi="Arial" w:cs="Arial"/>
          <w:b/>
          <w:sz w:val="32"/>
          <w:szCs w:val="32"/>
        </w:rPr>
      </w:pPr>
    </w:p>
    <w:p w:rsidR="00EA3243" w:rsidRPr="00436CE1" w:rsidRDefault="00141C33" w:rsidP="00141C33">
      <w:pPr>
        <w:tabs>
          <w:tab w:val="left" w:pos="4860"/>
        </w:tabs>
        <w:rPr>
          <w:rFonts w:ascii="Arial" w:hAnsi="Arial" w:cs="Arial"/>
          <w:b/>
          <w:sz w:val="28"/>
          <w:szCs w:val="28"/>
        </w:rPr>
      </w:pPr>
      <w:r w:rsidRPr="00436CE1">
        <w:rPr>
          <w:rFonts w:ascii="Arial" w:hAnsi="Arial" w:cs="Arial"/>
          <w:b/>
          <w:sz w:val="28"/>
          <w:szCs w:val="28"/>
        </w:rPr>
        <w:t xml:space="preserve">Bij- en nascholing voor </w:t>
      </w:r>
    </w:p>
    <w:p w:rsidR="0016761E" w:rsidRPr="00436CE1" w:rsidRDefault="0006040A" w:rsidP="00141C33">
      <w:pPr>
        <w:tabs>
          <w:tab w:val="left" w:pos="4860"/>
        </w:tabs>
        <w:rPr>
          <w:rFonts w:ascii="Arial" w:hAnsi="Arial" w:cs="Arial"/>
          <w:b/>
          <w:sz w:val="28"/>
          <w:szCs w:val="28"/>
        </w:rPr>
      </w:pPr>
      <w:r w:rsidRPr="00436CE1">
        <w:rPr>
          <w:rFonts w:ascii="Arial" w:hAnsi="Arial" w:cs="Arial"/>
          <w:b/>
          <w:sz w:val="28"/>
          <w:szCs w:val="28"/>
        </w:rPr>
        <w:t>T</w:t>
      </w:r>
      <w:r w:rsidR="00141C33" w:rsidRPr="00436CE1">
        <w:rPr>
          <w:rFonts w:ascii="Arial" w:hAnsi="Arial" w:cs="Arial"/>
          <w:b/>
          <w:sz w:val="28"/>
          <w:szCs w:val="28"/>
        </w:rPr>
        <w:t>andartsen</w:t>
      </w:r>
      <w:r w:rsidRPr="00436CE1">
        <w:rPr>
          <w:rFonts w:ascii="Arial" w:hAnsi="Arial" w:cs="Arial"/>
          <w:b/>
          <w:sz w:val="28"/>
          <w:szCs w:val="28"/>
        </w:rPr>
        <w:t xml:space="preserve">, </w:t>
      </w:r>
      <w:r w:rsidR="0016761E" w:rsidRPr="00436CE1">
        <w:rPr>
          <w:rFonts w:ascii="Arial" w:hAnsi="Arial" w:cs="Arial"/>
          <w:b/>
          <w:sz w:val="28"/>
          <w:szCs w:val="28"/>
        </w:rPr>
        <w:t>mondhygiëniste</w:t>
      </w:r>
      <w:r w:rsidR="00EA3243" w:rsidRPr="00436CE1">
        <w:rPr>
          <w:rFonts w:ascii="Arial" w:hAnsi="Arial" w:cs="Arial"/>
          <w:b/>
          <w:sz w:val="28"/>
          <w:szCs w:val="28"/>
        </w:rPr>
        <w:t>n</w:t>
      </w:r>
      <w:r w:rsidR="0016761E" w:rsidRPr="00436CE1">
        <w:rPr>
          <w:rFonts w:ascii="Arial" w:hAnsi="Arial" w:cs="Arial"/>
          <w:b/>
          <w:sz w:val="28"/>
          <w:szCs w:val="28"/>
        </w:rPr>
        <w:t xml:space="preserve"> </w:t>
      </w:r>
      <w:r w:rsidRPr="00436CE1">
        <w:rPr>
          <w:rFonts w:ascii="Arial" w:hAnsi="Arial" w:cs="Arial"/>
          <w:b/>
          <w:sz w:val="28"/>
          <w:szCs w:val="28"/>
        </w:rPr>
        <w:t xml:space="preserve">en </w:t>
      </w:r>
      <w:proofErr w:type="spellStart"/>
      <w:r w:rsidRPr="00436CE1">
        <w:rPr>
          <w:rFonts w:ascii="Arial" w:hAnsi="Arial" w:cs="Arial"/>
          <w:b/>
          <w:sz w:val="28"/>
          <w:szCs w:val="28"/>
        </w:rPr>
        <w:t>tandprothetici</w:t>
      </w:r>
      <w:proofErr w:type="spellEnd"/>
    </w:p>
    <w:p w:rsidR="00141C33" w:rsidRPr="00436CE1" w:rsidRDefault="00141C33" w:rsidP="00141C33">
      <w:pPr>
        <w:tabs>
          <w:tab w:val="left" w:pos="4860"/>
        </w:tabs>
        <w:rPr>
          <w:rFonts w:ascii="Arial" w:hAnsi="Arial" w:cs="Arial"/>
          <w:b/>
          <w:sz w:val="28"/>
          <w:szCs w:val="28"/>
        </w:rPr>
      </w:pPr>
      <w:r w:rsidRPr="00436CE1">
        <w:rPr>
          <w:rFonts w:ascii="Arial" w:hAnsi="Arial" w:cs="Arial"/>
          <w:b/>
          <w:sz w:val="28"/>
          <w:szCs w:val="28"/>
        </w:rPr>
        <w:t>werkzaam in of affiniteit met de gerodontologie</w:t>
      </w:r>
    </w:p>
    <w:p w:rsidR="00141C33" w:rsidRPr="00436CE1" w:rsidRDefault="00141C33" w:rsidP="00141C33">
      <w:pPr>
        <w:tabs>
          <w:tab w:val="left" w:pos="4860"/>
        </w:tabs>
        <w:rPr>
          <w:rFonts w:ascii="Arial" w:hAnsi="Arial" w:cs="Arial"/>
          <w:b/>
          <w:sz w:val="32"/>
          <w:szCs w:val="32"/>
        </w:rPr>
      </w:pPr>
    </w:p>
    <w:p w:rsidR="00141C33" w:rsidRPr="00436CE1" w:rsidRDefault="00141C33" w:rsidP="00141C33">
      <w:pPr>
        <w:tabs>
          <w:tab w:val="left" w:pos="4860"/>
        </w:tabs>
        <w:rPr>
          <w:rFonts w:ascii="Arial" w:hAnsi="Arial" w:cs="Arial"/>
          <w:b/>
          <w:sz w:val="32"/>
          <w:szCs w:val="32"/>
        </w:rPr>
      </w:pPr>
    </w:p>
    <w:p w:rsidR="00EA3243" w:rsidRPr="00436CE1" w:rsidRDefault="00EA3243" w:rsidP="00141C33">
      <w:pPr>
        <w:tabs>
          <w:tab w:val="left" w:pos="4860"/>
        </w:tabs>
        <w:rPr>
          <w:rFonts w:ascii="Arial" w:hAnsi="Arial" w:cs="Arial"/>
          <w:b/>
          <w:sz w:val="32"/>
          <w:szCs w:val="32"/>
        </w:rPr>
      </w:pPr>
    </w:p>
    <w:p w:rsidR="00EA3243" w:rsidRPr="00436CE1" w:rsidRDefault="00EA3243" w:rsidP="00141C33">
      <w:pPr>
        <w:tabs>
          <w:tab w:val="left" w:pos="4860"/>
        </w:tabs>
        <w:rPr>
          <w:rFonts w:ascii="Arial" w:hAnsi="Arial" w:cs="Arial"/>
          <w:b/>
          <w:sz w:val="32"/>
          <w:szCs w:val="32"/>
        </w:rPr>
      </w:pPr>
    </w:p>
    <w:p w:rsidR="00EA3243" w:rsidRPr="00436CE1" w:rsidRDefault="00EA3243" w:rsidP="00141C33">
      <w:pPr>
        <w:tabs>
          <w:tab w:val="left" w:pos="4860"/>
        </w:tabs>
        <w:rPr>
          <w:rFonts w:ascii="Arial" w:hAnsi="Arial" w:cs="Arial"/>
          <w:b/>
          <w:sz w:val="32"/>
          <w:szCs w:val="32"/>
        </w:rPr>
      </w:pPr>
    </w:p>
    <w:p w:rsidR="00141C33" w:rsidRPr="00436CE1" w:rsidRDefault="00561FB1" w:rsidP="00141C33">
      <w:pPr>
        <w:tabs>
          <w:tab w:val="left" w:pos="4860"/>
        </w:tabs>
        <w:rPr>
          <w:rFonts w:ascii="Arial" w:hAnsi="Arial" w:cs="Arial"/>
          <w:b/>
          <w:sz w:val="32"/>
          <w:szCs w:val="32"/>
        </w:rPr>
      </w:pPr>
      <w:r>
        <w:rPr>
          <w:rFonts w:ascii="Arial" w:hAnsi="Arial" w:cs="Arial"/>
          <w:b/>
          <w:sz w:val="32"/>
          <w:szCs w:val="32"/>
        </w:rPr>
        <w:t>Programma 2020</w:t>
      </w:r>
    </w:p>
    <w:p w:rsidR="00F77BF8" w:rsidRPr="00436CE1" w:rsidRDefault="00F77BF8" w:rsidP="0080764F">
      <w:pPr>
        <w:rPr>
          <w:rFonts w:ascii="Arial" w:hAnsi="Arial" w:cs="Arial"/>
          <w:sz w:val="22"/>
          <w:szCs w:val="22"/>
        </w:rPr>
      </w:pPr>
    </w:p>
    <w:p w:rsidR="00F77BF8" w:rsidRPr="00436CE1" w:rsidRDefault="00F77BF8" w:rsidP="0080764F">
      <w:pPr>
        <w:rPr>
          <w:rFonts w:ascii="Arial" w:hAnsi="Arial" w:cs="Arial"/>
          <w:sz w:val="22"/>
          <w:szCs w:val="22"/>
        </w:rPr>
      </w:pPr>
    </w:p>
    <w:p w:rsidR="00F77BF8" w:rsidRPr="00436CE1" w:rsidRDefault="00F77BF8" w:rsidP="003D5AD2">
      <w:pPr>
        <w:jc w:val="center"/>
        <w:rPr>
          <w:rFonts w:ascii="Arial" w:hAnsi="Arial" w:cs="Arial"/>
          <w:sz w:val="22"/>
          <w:szCs w:val="22"/>
        </w:rPr>
      </w:pPr>
    </w:p>
    <w:p w:rsidR="00B51DC5" w:rsidRPr="00436CE1" w:rsidRDefault="00436CE1" w:rsidP="00B51DC5">
      <w:pPr>
        <w:rPr>
          <w:rFonts w:ascii="Arial" w:hAnsi="Arial" w:cs="Arial"/>
          <w:b/>
          <w:sz w:val="28"/>
          <w:szCs w:val="28"/>
        </w:rPr>
      </w:pPr>
      <w:r>
        <w:rPr>
          <w:noProof/>
        </w:rPr>
        <w:drawing>
          <wp:anchor distT="0" distB="0" distL="114300" distR="114300" simplePos="0" relativeHeight="251658240" behindDoc="1" locked="0" layoutInCell="1" allowOverlap="1">
            <wp:simplePos x="0" y="0"/>
            <wp:positionH relativeFrom="column">
              <wp:posOffset>2718435</wp:posOffset>
            </wp:positionH>
            <wp:positionV relativeFrom="paragraph">
              <wp:posOffset>56515</wp:posOffset>
            </wp:positionV>
            <wp:extent cx="1532890" cy="1149350"/>
            <wp:effectExtent l="0" t="0" r="0" b="0"/>
            <wp:wrapTight wrapText="bothSides">
              <wp:wrapPolygon edited="0">
                <wp:start x="0" y="0"/>
                <wp:lineTo x="0" y="21123"/>
                <wp:lineTo x="21206" y="21123"/>
                <wp:lineTo x="21206" y="0"/>
                <wp:lineTo x="0" y="0"/>
              </wp:wrapPolygon>
            </wp:wrapTight>
            <wp:docPr id="3" name="Afbeelding 3" descr="Logo MKA ch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KA ch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89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4200525</wp:posOffset>
            </wp:positionH>
            <wp:positionV relativeFrom="paragraph">
              <wp:posOffset>222885</wp:posOffset>
            </wp:positionV>
            <wp:extent cx="1817370" cy="959485"/>
            <wp:effectExtent l="0" t="0" r="0" b="0"/>
            <wp:wrapTight wrapText="bothSides">
              <wp:wrapPolygon edited="0">
                <wp:start x="0" y="0"/>
                <wp:lineTo x="0" y="21014"/>
                <wp:lineTo x="21283" y="21014"/>
                <wp:lineTo x="21283" y="0"/>
                <wp:lineTo x="0" y="0"/>
              </wp:wrapPolygon>
            </wp:wrapTight>
            <wp:docPr id="2" name="Afbeelding 2" descr="Logo um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mc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37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9C" w:rsidRPr="00436CE1">
        <w:rPr>
          <w:rFonts w:ascii="Arial" w:hAnsi="Arial" w:cs="Arial"/>
          <w:b/>
          <w:sz w:val="22"/>
          <w:szCs w:val="22"/>
        </w:rPr>
        <w:tab/>
      </w:r>
      <w:r w:rsidR="00F77BF8" w:rsidRPr="00436CE1">
        <w:rPr>
          <w:rFonts w:ascii="Arial" w:hAnsi="Arial" w:cs="Arial"/>
          <w:b/>
          <w:sz w:val="22"/>
          <w:szCs w:val="22"/>
        </w:rPr>
        <w:br w:type="page"/>
      </w:r>
    </w:p>
    <w:p w:rsidR="00FF1ECA" w:rsidRPr="00436CE1" w:rsidRDefault="00FF1ECA" w:rsidP="00FF1ECA">
      <w:pPr>
        <w:rPr>
          <w:rFonts w:ascii="Arial" w:hAnsi="Arial" w:cs="Arial"/>
          <w:b/>
          <w:sz w:val="28"/>
          <w:szCs w:val="28"/>
        </w:rPr>
      </w:pPr>
      <w:r w:rsidRPr="00436CE1">
        <w:rPr>
          <w:rFonts w:ascii="Arial" w:hAnsi="Arial" w:cs="Arial"/>
          <w:b/>
          <w:sz w:val="28"/>
          <w:szCs w:val="28"/>
        </w:rPr>
        <w:lastRenderedPageBreak/>
        <w:t xml:space="preserve">MASTERCLASS – dag 1 </w:t>
      </w:r>
    </w:p>
    <w:p w:rsidR="00FF1ECA" w:rsidRPr="00436CE1" w:rsidRDefault="00FF1ECA" w:rsidP="00FF1ECA">
      <w:pPr>
        <w:rPr>
          <w:rFonts w:ascii="Arial" w:hAnsi="Arial" w:cs="Arial"/>
          <w:sz w:val="22"/>
          <w:szCs w:val="22"/>
        </w:rPr>
      </w:pPr>
    </w:p>
    <w:p w:rsidR="009154EC" w:rsidRPr="00436CE1" w:rsidRDefault="009154EC" w:rsidP="00FF1ECA">
      <w:pPr>
        <w:rPr>
          <w:rFonts w:ascii="Arial" w:hAnsi="Arial" w:cs="Arial"/>
          <w:sz w:val="22"/>
          <w:szCs w:val="22"/>
        </w:rPr>
      </w:pPr>
    </w:p>
    <w:p w:rsidR="009154EC" w:rsidRPr="00436CE1" w:rsidRDefault="00FF1ECA" w:rsidP="009154EC">
      <w:pPr>
        <w:rPr>
          <w:rFonts w:ascii="Arial" w:hAnsi="Arial" w:cs="Arial"/>
          <w:sz w:val="22"/>
          <w:szCs w:val="22"/>
          <w:lang w:val="da-DK"/>
        </w:rPr>
      </w:pPr>
      <w:r w:rsidRPr="00436CE1">
        <w:rPr>
          <w:rFonts w:ascii="Arial" w:hAnsi="Arial" w:cs="Arial"/>
          <w:b/>
          <w:sz w:val="22"/>
          <w:szCs w:val="22"/>
        </w:rPr>
        <w:t>Datum</w:t>
      </w:r>
      <w:r w:rsidRPr="00436CE1">
        <w:rPr>
          <w:rFonts w:ascii="Arial" w:hAnsi="Arial" w:cs="Arial"/>
          <w:sz w:val="22"/>
          <w:szCs w:val="22"/>
        </w:rPr>
        <w:t xml:space="preserve">: vrijdag </w:t>
      </w:r>
      <w:r w:rsidR="00D62DCF">
        <w:rPr>
          <w:rFonts w:ascii="Arial" w:hAnsi="Arial" w:cs="Arial"/>
          <w:sz w:val="22"/>
          <w:szCs w:val="22"/>
          <w:lang w:val="da-DK"/>
        </w:rPr>
        <w:t>31 januari 2020</w:t>
      </w:r>
    </w:p>
    <w:p w:rsidR="00FF1ECA" w:rsidRPr="00436CE1" w:rsidRDefault="00FF1ECA" w:rsidP="00FF1ECA">
      <w:pPr>
        <w:rPr>
          <w:rFonts w:ascii="Arial" w:hAnsi="Arial" w:cs="Arial"/>
        </w:rPr>
      </w:pPr>
    </w:p>
    <w:p w:rsidR="00FF1ECA" w:rsidRPr="00436CE1" w:rsidRDefault="00FF1ECA" w:rsidP="00FF1ECA">
      <w:pPr>
        <w:rPr>
          <w:rFonts w:ascii="Arial" w:hAnsi="Arial" w:cs="Arial"/>
          <w:sz w:val="22"/>
          <w:szCs w:val="22"/>
        </w:rPr>
      </w:pPr>
    </w:p>
    <w:p w:rsidR="00FF1ECA" w:rsidRPr="00436CE1" w:rsidRDefault="00FF1ECA" w:rsidP="00FF1ECA">
      <w:pPr>
        <w:rPr>
          <w:rFonts w:ascii="Arial" w:hAnsi="Arial" w:cs="Arial"/>
          <w:b/>
          <w:sz w:val="22"/>
          <w:szCs w:val="22"/>
        </w:rPr>
      </w:pPr>
      <w:r w:rsidRPr="00436CE1">
        <w:rPr>
          <w:rFonts w:ascii="Arial" w:hAnsi="Arial" w:cs="Arial"/>
          <w:b/>
          <w:sz w:val="22"/>
          <w:szCs w:val="22"/>
        </w:rPr>
        <w:t>Thema’s</w:t>
      </w:r>
    </w:p>
    <w:p w:rsidR="00FF1ECA" w:rsidRPr="00436CE1" w:rsidRDefault="00AE464B" w:rsidP="00AE464B">
      <w:pPr>
        <w:rPr>
          <w:rFonts w:ascii="Arial" w:hAnsi="Arial" w:cs="Arial"/>
          <w:sz w:val="22"/>
          <w:szCs w:val="22"/>
        </w:rPr>
      </w:pPr>
      <w:r w:rsidRPr="00436CE1">
        <w:rPr>
          <w:rFonts w:ascii="Arial" w:hAnsi="Arial" w:cs="Arial"/>
          <w:sz w:val="22"/>
          <w:szCs w:val="22"/>
        </w:rPr>
        <w:t xml:space="preserve">I. </w:t>
      </w:r>
      <w:r w:rsidR="00FF1ECA" w:rsidRPr="00436CE1">
        <w:rPr>
          <w:rFonts w:ascii="Arial" w:hAnsi="Arial" w:cs="Arial"/>
          <w:sz w:val="22"/>
          <w:szCs w:val="22"/>
        </w:rPr>
        <w:t xml:space="preserve">Introductie Masterclass / Inleiding Gerodontologie </w:t>
      </w:r>
    </w:p>
    <w:p w:rsidR="00AE464B" w:rsidRPr="00436CE1" w:rsidRDefault="00AE464B" w:rsidP="00AE464B">
      <w:pPr>
        <w:rPr>
          <w:rFonts w:ascii="Arial" w:hAnsi="Arial" w:cs="Arial"/>
          <w:sz w:val="22"/>
          <w:szCs w:val="22"/>
        </w:rPr>
      </w:pPr>
      <w:r w:rsidRPr="00436CE1">
        <w:rPr>
          <w:rFonts w:ascii="Arial" w:hAnsi="Arial" w:cs="Arial"/>
          <w:sz w:val="22"/>
          <w:szCs w:val="22"/>
        </w:rPr>
        <w:t>II. Oud worden en oud zijn/ ouderdomsziekten</w:t>
      </w:r>
    </w:p>
    <w:p w:rsidR="00AE464B" w:rsidRPr="00436CE1" w:rsidRDefault="00AE464B" w:rsidP="00AE464B">
      <w:pPr>
        <w:rPr>
          <w:rFonts w:ascii="Arial" w:hAnsi="Arial" w:cs="Arial"/>
          <w:sz w:val="22"/>
          <w:szCs w:val="22"/>
        </w:rPr>
      </w:pPr>
    </w:p>
    <w:p w:rsidR="00FF1ECA" w:rsidRPr="00436CE1" w:rsidRDefault="00FF1ECA" w:rsidP="00FF1ECA">
      <w:pPr>
        <w:rPr>
          <w:rFonts w:ascii="Arial" w:hAnsi="Arial" w:cs="Arial"/>
          <w:sz w:val="22"/>
          <w:szCs w:val="22"/>
        </w:rPr>
      </w:pPr>
    </w:p>
    <w:p w:rsidR="00FF1ECA" w:rsidRPr="00436CE1" w:rsidRDefault="00FF1ECA" w:rsidP="00FF1ECA">
      <w:pPr>
        <w:rPr>
          <w:rFonts w:ascii="Arial" w:hAnsi="Arial" w:cs="Arial"/>
          <w:b/>
          <w:sz w:val="22"/>
          <w:szCs w:val="22"/>
        </w:rPr>
      </w:pPr>
      <w:r w:rsidRPr="00436CE1">
        <w:rPr>
          <w:rFonts w:ascii="Arial" w:hAnsi="Arial" w:cs="Arial"/>
          <w:b/>
          <w:sz w:val="22"/>
          <w:szCs w:val="22"/>
        </w:rPr>
        <w:t>Programma</w:t>
      </w:r>
    </w:p>
    <w:p w:rsidR="00FF1ECA" w:rsidRPr="00436CE1" w:rsidRDefault="00FF1ECA" w:rsidP="00FF1ECA">
      <w:pPr>
        <w:autoSpaceDE w:val="0"/>
        <w:autoSpaceDN w:val="0"/>
        <w:adjustRightInd w:val="0"/>
        <w:rPr>
          <w:rFonts w:ascii="Arial" w:hAnsi="Arial" w:cs="Arial"/>
          <w:sz w:val="22"/>
          <w:szCs w:val="22"/>
        </w:rPr>
      </w:pPr>
      <w:r w:rsidRPr="00436CE1">
        <w:rPr>
          <w:rFonts w:ascii="Arial" w:hAnsi="Arial" w:cs="Arial"/>
          <w:sz w:val="22"/>
          <w:szCs w:val="22"/>
        </w:rPr>
        <w:t>09.30-10.00</w:t>
      </w:r>
      <w:r w:rsidRPr="00436CE1">
        <w:rPr>
          <w:rFonts w:ascii="Arial" w:hAnsi="Arial" w:cs="Arial"/>
          <w:sz w:val="22"/>
          <w:szCs w:val="22"/>
        </w:rPr>
        <w:tab/>
        <w:t>Ontvangst (Panoramazaal)</w:t>
      </w:r>
    </w:p>
    <w:p w:rsidR="00FF1ECA" w:rsidRPr="00436CE1" w:rsidRDefault="00FF1ECA" w:rsidP="00FF1ECA">
      <w:pPr>
        <w:autoSpaceDE w:val="0"/>
        <w:autoSpaceDN w:val="0"/>
        <w:adjustRightInd w:val="0"/>
        <w:ind w:left="1410" w:hanging="1410"/>
        <w:rPr>
          <w:rFonts w:ascii="Arial" w:hAnsi="Arial" w:cs="Arial"/>
          <w:sz w:val="22"/>
          <w:szCs w:val="22"/>
        </w:rPr>
      </w:pPr>
      <w:r w:rsidRPr="00436CE1">
        <w:rPr>
          <w:rFonts w:ascii="Arial" w:hAnsi="Arial" w:cs="Arial"/>
          <w:sz w:val="22"/>
          <w:szCs w:val="22"/>
        </w:rPr>
        <w:t>10.00-10.10</w:t>
      </w:r>
      <w:r w:rsidRPr="00436CE1">
        <w:rPr>
          <w:rFonts w:ascii="Arial" w:hAnsi="Arial" w:cs="Arial"/>
          <w:sz w:val="22"/>
          <w:szCs w:val="22"/>
        </w:rPr>
        <w:tab/>
        <w:t>Welkom / Kennismaking / opzet Masterclass - Dr J. Tams</w:t>
      </w:r>
    </w:p>
    <w:p w:rsidR="00FF1ECA" w:rsidRPr="00436CE1" w:rsidRDefault="00FF1ECA" w:rsidP="00FF1ECA">
      <w:pPr>
        <w:ind w:left="1410" w:hanging="1410"/>
        <w:rPr>
          <w:rFonts w:ascii="Arial" w:hAnsi="Arial" w:cs="Arial"/>
          <w:sz w:val="22"/>
          <w:szCs w:val="22"/>
        </w:rPr>
      </w:pPr>
      <w:r w:rsidRPr="00436CE1">
        <w:rPr>
          <w:rFonts w:ascii="Arial" w:hAnsi="Arial" w:cs="Arial"/>
          <w:sz w:val="22"/>
          <w:szCs w:val="22"/>
        </w:rPr>
        <w:t>10.30-12.00</w:t>
      </w:r>
      <w:r w:rsidRPr="00436CE1">
        <w:rPr>
          <w:rFonts w:ascii="Arial" w:hAnsi="Arial" w:cs="Arial"/>
          <w:sz w:val="22"/>
          <w:szCs w:val="22"/>
        </w:rPr>
        <w:tab/>
        <w:t xml:space="preserve">Voordracht I - Dr A.R. Hoeksema, tandarts geriatrie &amp; verpleeghuistandarts, Dr A. Visser, tandarts geriatrie &amp; tandarts MFP </w:t>
      </w:r>
    </w:p>
    <w:p w:rsidR="00FF1ECA" w:rsidRPr="00436CE1" w:rsidRDefault="00FF1ECA" w:rsidP="00FF1ECA">
      <w:pPr>
        <w:autoSpaceDE w:val="0"/>
        <w:autoSpaceDN w:val="0"/>
        <w:adjustRightInd w:val="0"/>
        <w:ind w:left="708" w:firstLine="708"/>
        <w:rPr>
          <w:rFonts w:ascii="Arial" w:hAnsi="Arial" w:cs="Arial"/>
          <w:sz w:val="22"/>
          <w:szCs w:val="22"/>
        </w:rPr>
      </w:pPr>
    </w:p>
    <w:p w:rsidR="00FF1ECA" w:rsidRPr="00436CE1" w:rsidRDefault="00FF1ECA" w:rsidP="00FF1ECA">
      <w:pPr>
        <w:autoSpaceDE w:val="0"/>
        <w:autoSpaceDN w:val="0"/>
        <w:adjustRightInd w:val="0"/>
        <w:rPr>
          <w:rFonts w:ascii="Arial" w:hAnsi="Arial" w:cs="Arial"/>
          <w:sz w:val="22"/>
          <w:szCs w:val="22"/>
        </w:rPr>
      </w:pPr>
      <w:r w:rsidRPr="00436CE1">
        <w:rPr>
          <w:rFonts w:ascii="Arial" w:hAnsi="Arial" w:cs="Arial"/>
          <w:sz w:val="22"/>
          <w:szCs w:val="22"/>
        </w:rPr>
        <w:t>12.00-13.00</w:t>
      </w:r>
      <w:r w:rsidRPr="00436CE1">
        <w:rPr>
          <w:rFonts w:ascii="Arial" w:hAnsi="Arial" w:cs="Arial"/>
          <w:sz w:val="22"/>
          <w:szCs w:val="22"/>
        </w:rPr>
        <w:tab/>
        <w:t>Lunch (Grand Café UMCG)</w:t>
      </w:r>
    </w:p>
    <w:p w:rsidR="00FF1ECA" w:rsidRPr="00436CE1" w:rsidRDefault="00FF1ECA" w:rsidP="00FF1ECA">
      <w:pPr>
        <w:autoSpaceDE w:val="0"/>
        <w:autoSpaceDN w:val="0"/>
        <w:adjustRightInd w:val="0"/>
        <w:rPr>
          <w:rFonts w:ascii="Arial" w:hAnsi="Arial" w:cs="Arial"/>
          <w:sz w:val="22"/>
          <w:szCs w:val="22"/>
        </w:rPr>
      </w:pPr>
    </w:p>
    <w:p w:rsidR="00AE464B" w:rsidRPr="00436CE1" w:rsidRDefault="00AE464B" w:rsidP="00AE464B">
      <w:pPr>
        <w:autoSpaceDE w:val="0"/>
        <w:autoSpaceDN w:val="0"/>
        <w:adjustRightInd w:val="0"/>
        <w:rPr>
          <w:rFonts w:ascii="Arial" w:hAnsi="Arial" w:cs="Arial"/>
          <w:sz w:val="22"/>
          <w:szCs w:val="22"/>
        </w:rPr>
      </w:pPr>
      <w:r w:rsidRPr="00436CE1">
        <w:rPr>
          <w:rFonts w:ascii="Arial" w:hAnsi="Arial" w:cs="Arial"/>
          <w:sz w:val="22"/>
          <w:szCs w:val="22"/>
        </w:rPr>
        <w:t xml:space="preserve">13.15-14.30 </w:t>
      </w:r>
      <w:r w:rsidRPr="00436CE1">
        <w:rPr>
          <w:rFonts w:ascii="Arial" w:hAnsi="Arial" w:cs="Arial"/>
          <w:sz w:val="22"/>
          <w:szCs w:val="22"/>
        </w:rPr>
        <w:tab/>
        <w:t xml:space="preserve">Vervolg Voordracht I en bespreking casuïstiek </w:t>
      </w:r>
    </w:p>
    <w:p w:rsidR="00AE464B" w:rsidRPr="00436CE1" w:rsidRDefault="00AE464B" w:rsidP="00AE464B">
      <w:pPr>
        <w:rPr>
          <w:rFonts w:ascii="Arial" w:hAnsi="Arial" w:cs="Arial"/>
          <w:sz w:val="22"/>
          <w:szCs w:val="22"/>
        </w:rPr>
      </w:pPr>
      <w:r w:rsidRPr="00436CE1">
        <w:rPr>
          <w:rFonts w:ascii="Arial" w:hAnsi="Arial" w:cs="Arial"/>
          <w:sz w:val="22"/>
          <w:szCs w:val="22"/>
        </w:rPr>
        <w:t xml:space="preserve">14.30-15.30 </w:t>
      </w:r>
      <w:r w:rsidRPr="00436CE1">
        <w:rPr>
          <w:rFonts w:ascii="Arial" w:hAnsi="Arial" w:cs="Arial"/>
          <w:sz w:val="22"/>
          <w:szCs w:val="22"/>
        </w:rPr>
        <w:tab/>
        <w:t>Voordracht II - Drs S. Festen, internist ouderengeneeskunde (UMCG)</w:t>
      </w:r>
    </w:p>
    <w:p w:rsidR="00AE464B" w:rsidRPr="00436CE1" w:rsidRDefault="00AE464B" w:rsidP="00AE464B">
      <w:pPr>
        <w:outlineLvl w:val="0"/>
        <w:rPr>
          <w:rFonts w:ascii="Arial" w:hAnsi="Arial" w:cs="Arial"/>
          <w:sz w:val="22"/>
          <w:szCs w:val="22"/>
        </w:rPr>
      </w:pPr>
    </w:p>
    <w:p w:rsidR="00AE464B" w:rsidRPr="00436CE1" w:rsidRDefault="00AE464B" w:rsidP="00AE464B">
      <w:pPr>
        <w:autoSpaceDE w:val="0"/>
        <w:autoSpaceDN w:val="0"/>
        <w:adjustRightInd w:val="0"/>
        <w:rPr>
          <w:rFonts w:ascii="Arial" w:hAnsi="Arial" w:cs="Arial"/>
          <w:sz w:val="22"/>
          <w:szCs w:val="22"/>
        </w:rPr>
      </w:pPr>
      <w:r w:rsidRPr="00436CE1">
        <w:rPr>
          <w:rFonts w:ascii="Arial" w:hAnsi="Arial" w:cs="Arial"/>
          <w:sz w:val="22"/>
          <w:szCs w:val="22"/>
        </w:rPr>
        <w:t>15.30-15.45</w:t>
      </w:r>
      <w:r w:rsidRPr="00436CE1">
        <w:rPr>
          <w:rFonts w:ascii="Arial" w:hAnsi="Arial" w:cs="Arial"/>
          <w:sz w:val="22"/>
          <w:szCs w:val="22"/>
        </w:rPr>
        <w:tab/>
        <w:t>Pauze</w:t>
      </w:r>
    </w:p>
    <w:p w:rsidR="00AE464B" w:rsidRPr="00436CE1" w:rsidRDefault="00AE464B" w:rsidP="00AE464B">
      <w:pPr>
        <w:autoSpaceDE w:val="0"/>
        <w:autoSpaceDN w:val="0"/>
        <w:adjustRightInd w:val="0"/>
        <w:rPr>
          <w:rFonts w:ascii="Arial" w:hAnsi="Arial" w:cs="Arial"/>
          <w:sz w:val="22"/>
          <w:szCs w:val="22"/>
        </w:rPr>
      </w:pPr>
    </w:p>
    <w:p w:rsidR="00AE464B" w:rsidRPr="00436CE1" w:rsidRDefault="00AE464B" w:rsidP="00AE464B">
      <w:pPr>
        <w:autoSpaceDE w:val="0"/>
        <w:autoSpaceDN w:val="0"/>
        <w:adjustRightInd w:val="0"/>
        <w:rPr>
          <w:rFonts w:ascii="Arial" w:hAnsi="Arial" w:cs="Arial"/>
          <w:sz w:val="22"/>
          <w:szCs w:val="22"/>
        </w:rPr>
      </w:pPr>
      <w:r w:rsidRPr="00436CE1">
        <w:rPr>
          <w:rFonts w:ascii="Arial" w:hAnsi="Arial" w:cs="Arial"/>
          <w:sz w:val="22"/>
          <w:szCs w:val="22"/>
        </w:rPr>
        <w:t>15.45-16.45</w:t>
      </w:r>
      <w:r w:rsidRPr="00436CE1">
        <w:rPr>
          <w:rFonts w:ascii="Arial" w:hAnsi="Arial" w:cs="Arial"/>
          <w:sz w:val="22"/>
          <w:szCs w:val="22"/>
        </w:rPr>
        <w:tab/>
        <w:t>Voordracht II (vervolg)</w:t>
      </w:r>
    </w:p>
    <w:p w:rsidR="00AE464B" w:rsidRPr="00436CE1" w:rsidRDefault="00AE464B" w:rsidP="00AE464B">
      <w:pPr>
        <w:autoSpaceDE w:val="0"/>
        <w:autoSpaceDN w:val="0"/>
        <w:adjustRightInd w:val="0"/>
        <w:rPr>
          <w:rFonts w:ascii="Arial" w:hAnsi="Arial" w:cs="Arial"/>
          <w:sz w:val="22"/>
          <w:szCs w:val="22"/>
        </w:rPr>
      </w:pPr>
      <w:r w:rsidRPr="00436CE1">
        <w:rPr>
          <w:rFonts w:ascii="Arial" w:hAnsi="Arial" w:cs="Arial"/>
          <w:sz w:val="22"/>
          <w:szCs w:val="22"/>
        </w:rPr>
        <w:t xml:space="preserve">16.45-17.00 </w:t>
      </w:r>
      <w:r w:rsidRPr="00436CE1">
        <w:rPr>
          <w:rFonts w:ascii="Arial" w:hAnsi="Arial" w:cs="Arial"/>
          <w:sz w:val="22"/>
          <w:szCs w:val="22"/>
        </w:rPr>
        <w:tab/>
        <w:t>Discussie n.a.v. voordrachten - evaluatie</w:t>
      </w:r>
    </w:p>
    <w:p w:rsidR="00AE464B" w:rsidRPr="00436CE1" w:rsidRDefault="00AE464B" w:rsidP="00AE464B">
      <w:pPr>
        <w:autoSpaceDE w:val="0"/>
        <w:autoSpaceDN w:val="0"/>
        <w:adjustRightInd w:val="0"/>
        <w:rPr>
          <w:rFonts w:ascii="Arial" w:hAnsi="Arial" w:cs="Arial"/>
          <w:sz w:val="22"/>
          <w:szCs w:val="22"/>
        </w:rPr>
      </w:pPr>
      <w:r w:rsidRPr="00436CE1">
        <w:rPr>
          <w:rFonts w:ascii="Arial" w:hAnsi="Arial" w:cs="Arial"/>
          <w:sz w:val="22"/>
          <w:szCs w:val="22"/>
        </w:rPr>
        <w:t>17.00-17.30</w:t>
      </w:r>
      <w:r w:rsidRPr="00436CE1">
        <w:rPr>
          <w:rFonts w:ascii="Arial" w:hAnsi="Arial" w:cs="Arial"/>
          <w:sz w:val="22"/>
          <w:szCs w:val="22"/>
        </w:rPr>
        <w:tab/>
        <w:t>Borrel en gezellig napraten</w:t>
      </w:r>
    </w:p>
    <w:p w:rsidR="00FF1ECA" w:rsidRPr="00436CE1" w:rsidRDefault="00FF1ECA" w:rsidP="00FF1ECA">
      <w:pPr>
        <w:rPr>
          <w:rFonts w:ascii="Arial" w:hAnsi="Arial" w:cs="Arial"/>
          <w:b/>
          <w:sz w:val="22"/>
          <w:szCs w:val="22"/>
        </w:rPr>
      </w:pPr>
    </w:p>
    <w:p w:rsidR="00FF1ECA" w:rsidRPr="00436CE1" w:rsidRDefault="00FF1ECA" w:rsidP="00FF1ECA">
      <w:pPr>
        <w:rPr>
          <w:rFonts w:ascii="Arial" w:hAnsi="Arial" w:cs="Arial"/>
          <w:b/>
          <w:sz w:val="22"/>
          <w:szCs w:val="22"/>
        </w:rPr>
      </w:pPr>
      <w:r w:rsidRPr="00436CE1">
        <w:rPr>
          <w:rFonts w:ascii="Arial" w:hAnsi="Arial" w:cs="Arial"/>
          <w:b/>
          <w:sz w:val="22"/>
          <w:szCs w:val="22"/>
        </w:rPr>
        <w:t>Locatie</w:t>
      </w:r>
    </w:p>
    <w:p w:rsidR="00FF1ECA" w:rsidRPr="00436CE1" w:rsidRDefault="00FF1ECA" w:rsidP="00FF1ECA">
      <w:pPr>
        <w:rPr>
          <w:rFonts w:ascii="Arial" w:hAnsi="Arial" w:cs="Arial"/>
          <w:sz w:val="22"/>
          <w:szCs w:val="22"/>
        </w:rPr>
      </w:pPr>
      <w:r w:rsidRPr="00436CE1">
        <w:rPr>
          <w:rFonts w:ascii="Arial" w:hAnsi="Arial" w:cs="Arial"/>
          <w:sz w:val="22"/>
          <w:szCs w:val="22"/>
        </w:rPr>
        <w:t>UMCG, Panoramazaal (4</w:t>
      </w:r>
      <w:r w:rsidRPr="00436CE1">
        <w:rPr>
          <w:rFonts w:ascii="Arial" w:hAnsi="Arial" w:cs="Arial"/>
          <w:sz w:val="22"/>
          <w:szCs w:val="22"/>
          <w:vertAlign w:val="superscript"/>
        </w:rPr>
        <w:t>e</w:t>
      </w:r>
      <w:r w:rsidRPr="00436CE1">
        <w:rPr>
          <w:rFonts w:ascii="Arial" w:hAnsi="Arial" w:cs="Arial"/>
          <w:sz w:val="22"/>
          <w:szCs w:val="22"/>
        </w:rPr>
        <w:t xml:space="preserve"> etage)</w:t>
      </w:r>
    </w:p>
    <w:p w:rsidR="00FF1ECA" w:rsidRPr="00436CE1" w:rsidRDefault="00FF1ECA" w:rsidP="00FF1ECA">
      <w:pPr>
        <w:rPr>
          <w:rFonts w:ascii="Arial" w:hAnsi="Arial" w:cs="Arial"/>
          <w:sz w:val="22"/>
          <w:szCs w:val="22"/>
        </w:rPr>
      </w:pPr>
    </w:p>
    <w:p w:rsidR="00FF1ECA" w:rsidRPr="00436CE1" w:rsidRDefault="00FF1ECA" w:rsidP="00FF1ECA">
      <w:pPr>
        <w:rPr>
          <w:rFonts w:ascii="Arial" w:hAnsi="Arial" w:cs="Arial"/>
          <w:b/>
          <w:sz w:val="22"/>
          <w:szCs w:val="22"/>
        </w:rPr>
      </w:pPr>
    </w:p>
    <w:p w:rsidR="00FF1ECA" w:rsidRPr="00436CE1" w:rsidRDefault="00FF1ECA" w:rsidP="00FF1ECA">
      <w:pPr>
        <w:rPr>
          <w:rFonts w:ascii="Arial" w:hAnsi="Arial" w:cs="Arial"/>
          <w:sz w:val="22"/>
          <w:szCs w:val="22"/>
        </w:rPr>
      </w:pPr>
      <w:r w:rsidRPr="00436CE1">
        <w:rPr>
          <w:rFonts w:ascii="Arial" w:hAnsi="Arial" w:cs="Arial"/>
          <w:b/>
          <w:sz w:val="22"/>
          <w:szCs w:val="22"/>
        </w:rPr>
        <w:t xml:space="preserve">Voordracht I </w:t>
      </w:r>
    </w:p>
    <w:p w:rsidR="00FF1ECA" w:rsidRPr="00436CE1" w:rsidRDefault="00FF1ECA" w:rsidP="00FF1ECA">
      <w:pPr>
        <w:autoSpaceDE w:val="0"/>
        <w:autoSpaceDN w:val="0"/>
        <w:adjustRightInd w:val="0"/>
        <w:rPr>
          <w:rFonts w:ascii="Arial" w:hAnsi="Arial" w:cs="Arial"/>
          <w:sz w:val="22"/>
          <w:szCs w:val="22"/>
        </w:rPr>
      </w:pPr>
      <w:r w:rsidRPr="00436CE1">
        <w:rPr>
          <w:rFonts w:ascii="Arial" w:hAnsi="Arial" w:cs="Arial"/>
          <w:sz w:val="22"/>
          <w:szCs w:val="22"/>
        </w:rPr>
        <w:t>Vergrijzing is een veelbesproken item in de media en de literatuur. Maar waar hebben we het eigenlijk precies over. En wat betekent dit voor de tandheelkundige zorgprofessional. Hoe zijn de demografische ontwikkelingen? Wat zijn de toekomst verwachtingen m.b.t. ouderenzorg. Hoe zorgen wij dat onze praktijken klaar zijn voor een toename van kwetsbare ouderen? Hoe organiseren wij de mondzorg voor ouderen?</w:t>
      </w:r>
    </w:p>
    <w:p w:rsidR="00FF1ECA" w:rsidRPr="00436CE1" w:rsidRDefault="00FF1ECA" w:rsidP="00FF1ECA">
      <w:pPr>
        <w:outlineLvl w:val="0"/>
        <w:rPr>
          <w:rFonts w:ascii="Arial" w:hAnsi="Arial" w:cs="Arial"/>
          <w:sz w:val="22"/>
          <w:szCs w:val="22"/>
        </w:rPr>
      </w:pPr>
      <w:r w:rsidRPr="00436CE1">
        <w:rPr>
          <w:rFonts w:ascii="Arial" w:hAnsi="Arial" w:cs="Arial"/>
          <w:sz w:val="22"/>
          <w:szCs w:val="22"/>
        </w:rPr>
        <w:t xml:space="preserve">Wat is geriatrische tandheelkunde? Wat zien wij in de thuissituatie en in verpleeghuizen? Levensloop bestendig plannen. Welke overwegingen nemen we bij het opstellen van een behandelplan? Wat is anders in deze planning in vergelijking met het opstellen van een plan voor een gezonde jongere? Belang van mondzorg voor ouderen. </w:t>
      </w:r>
    </w:p>
    <w:p w:rsidR="00FF1ECA" w:rsidRPr="00436CE1" w:rsidRDefault="00FF1ECA" w:rsidP="00FF1ECA">
      <w:pPr>
        <w:outlineLvl w:val="0"/>
        <w:rPr>
          <w:rFonts w:ascii="Arial" w:hAnsi="Arial" w:cs="Arial"/>
          <w:sz w:val="22"/>
          <w:szCs w:val="22"/>
        </w:rPr>
      </w:pPr>
    </w:p>
    <w:p w:rsidR="00AE464B" w:rsidRPr="00436CE1" w:rsidRDefault="00AE464B" w:rsidP="00AE464B">
      <w:pPr>
        <w:rPr>
          <w:rFonts w:ascii="Arial" w:hAnsi="Arial" w:cs="Arial"/>
          <w:b/>
          <w:sz w:val="22"/>
          <w:szCs w:val="22"/>
        </w:rPr>
      </w:pPr>
      <w:r w:rsidRPr="00436CE1">
        <w:rPr>
          <w:rFonts w:ascii="Arial" w:hAnsi="Arial" w:cs="Arial"/>
          <w:b/>
          <w:sz w:val="22"/>
          <w:szCs w:val="22"/>
        </w:rPr>
        <w:t>Voordracht II</w:t>
      </w:r>
    </w:p>
    <w:p w:rsidR="00AE464B" w:rsidRPr="00436CE1" w:rsidRDefault="00AE464B" w:rsidP="00AE464B">
      <w:pPr>
        <w:rPr>
          <w:rFonts w:ascii="Arial" w:hAnsi="Arial" w:cs="Arial"/>
          <w:sz w:val="22"/>
          <w:szCs w:val="22"/>
        </w:rPr>
      </w:pPr>
      <w:r w:rsidRPr="00436CE1">
        <w:rPr>
          <w:rFonts w:ascii="Arial" w:hAnsi="Arial" w:cs="Arial"/>
          <w:sz w:val="22"/>
          <w:szCs w:val="22"/>
        </w:rPr>
        <w:t xml:space="preserve">Kwetsbaarheid, veroudering, meest voorkomende ouderdomsziekten, cognitieve en geheugen stoornissen. </w:t>
      </w:r>
      <w:proofErr w:type="spellStart"/>
      <w:r w:rsidRPr="00436CE1">
        <w:rPr>
          <w:rFonts w:ascii="Arial" w:hAnsi="Arial" w:cs="Arial"/>
          <w:sz w:val="22"/>
          <w:szCs w:val="22"/>
        </w:rPr>
        <w:t>Quality</w:t>
      </w:r>
      <w:proofErr w:type="spellEnd"/>
      <w:r w:rsidRPr="00436CE1">
        <w:rPr>
          <w:rFonts w:ascii="Arial" w:hAnsi="Arial" w:cs="Arial"/>
          <w:sz w:val="22"/>
          <w:szCs w:val="22"/>
        </w:rPr>
        <w:t xml:space="preserve"> of life en zorgafhankelijkheid van kwetsbare ouderen. Medische en psychosociale problematiek bij ouderen. </w:t>
      </w:r>
    </w:p>
    <w:p w:rsidR="00AE464B" w:rsidRPr="00436CE1" w:rsidRDefault="00AE464B" w:rsidP="00FF1ECA">
      <w:pPr>
        <w:outlineLvl w:val="0"/>
        <w:rPr>
          <w:rFonts w:ascii="Arial" w:hAnsi="Arial" w:cs="Arial"/>
          <w:sz w:val="22"/>
          <w:szCs w:val="22"/>
        </w:rPr>
      </w:pPr>
    </w:p>
    <w:p w:rsidR="00FF1ECA" w:rsidRPr="00436CE1" w:rsidRDefault="00FF1ECA" w:rsidP="00FF1ECA">
      <w:pPr>
        <w:spacing w:after="200" w:line="276" w:lineRule="auto"/>
        <w:rPr>
          <w:rFonts w:ascii="Arial" w:hAnsi="Arial" w:cs="Arial"/>
          <w:b/>
          <w:sz w:val="28"/>
          <w:szCs w:val="28"/>
        </w:rPr>
      </w:pPr>
      <w:r w:rsidRPr="00436CE1">
        <w:rPr>
          <w:rFonts w:ascii="Arial" w:hAnsi="Arial" w:cs="Arial"/>
          <w:sz w:val="22"/>
          <w:szCs w:val="22"/>
        </w:rPr>
        <w:br w:type="page"/>
      </w:r>
      <w:r w:rsidRPr="00436CE1">
        <w:rPr>
          <w:rFonts w:ascii="Arial" w:hAnsi="Arial" w:cs="Arial"/>
          <w:b/>
          <w:sz w:val="28"/>
          <w:szCs w:val="28"/>
        </w:rPr>
        <w:lastRenderedPageBreak/>
        <w:t xml:space="preserve">MASTERCLASS – dag 2 </w:t>
      </w:r>
    </w:p>
    <w:p w:rsidR="00FF1ECA" w:rsidRPr="00436CE1" w:rsidRDefault="00FF1ECA" w:rsidP="00FF1ECA">
      <w:pPr>
        <w:rPr>
          <w:rFonts w:ascii="Arial" w:hAnsi="Arial" w:cs="Arial"/>
          <w:sz w:val="22"/>
          <w:szCs w:val="22"/>
        </w:rPr>
      </w:pPr>
    </w:p>
    <w:p w:rsidR="009154EC" w:rsidRPr="00436CE1" w:rsidRDefault="00FF1ECA" w:rsidP="009154EC">
      <w:pPr>
        <w:rPr>
          <w:rFonts w:ascii="Arial" w:hAnsi="Arial" w:cs="Arial"/>
          <w:sz w:val="22"/>
          <w:szCs w:val="22"/>
          <w:lang w:val="da-DK"/>
        </w:rPr>
      </w:pPr>
      <w:r w:rsidRPr="00436CE1">
        <w:rPr>
          <w:rFonts w:ascii="Arial" w:hAnsi="Arial" w:cs="Arial"/>
          <w:b/>
          <w:sz w:val="22"/>
          <w:szCs w:val="22"/>
        </w:rPr>
        <w:t>Datum</w:t>
      </w:r>
      <w:r w:rsidRPr="00436CE1">
        <w:rPr>
          <w:rFonts w:ascii="Arial" w:hAnsi="Arial" w:cs="Arial"/>
          <w:sz w:val="22"/>
          <w:szCs w:val="22"/>
        </w:rPr>
        <w:t xml:space="preserve">: </w:t>
      </w:r>
      <w:r w:rsidR="00A36575" w:rsidRPr="00436CE1">
        <w:rPr>
          <w:rFonts w:ascii="Arial" w:hAnsi="Arial" w:cs="Arial"/>
          <w:sz w:val="22"/>
          <w:szCs w:val="22"/>
        </w:rPr>
        <w:t xml:space="preserve">vrijdag </w:t>
      </w:r>
      <w:r w:rsidR="00D62DCF">
        <w:rPr>
          <w:rFonts w:ascii="Arial" w:hAnsi="Arial" w:cs="Arial"/>
          <w:sz w:val="22"/>
          <w:szCs w:val="22"/>
        </w:rPr>
        <w:t>3 april 2020</w:t>
      </w:r>
    </w:p>
    <w:p w:rsidR="00FF1ECA" w:rsidRPr="00436CE1" w:rsidRDefault="00FF1ECA" w:rsidP="00FF1ECA">
      <w:pPr>
        <w:rPr>
          <w:rFonts w:ascii="Arial" w:hAnsi="Arial" w:cs="Arial"/>
          <w:sz w:val="22"/>
          <w:szCs w:val="22"/>
        </w:rPr>
      </w:pPr>
    </w:p>
    <w:p w:rsidR="00FF1ECA" w:rsidRPr="00436CE1" w:rsidRDefault="00FF1ECA" w:rsidP="00FF1ECA">
      <w:pPr>
        <w:rPr>
          <w:rFonts w:ascii="Arial" w:hAnsi="Arial" w:cs="Arial"/>
          <w:sz w:val="22"/>
          <w:szCs w:val="22"/>
        </w:rPr>
      </w:pPr>
    </w:p>
    <w:p w:rsidR="00FF1ECA" w:rsidRPr="00436CE1" w:rsidRDefault="00FF1ECA" w:rsidP="00FF1ECA">
      <w:pPr>
        <w:rPr>
          <w:rFonts w:ascii="Arial" w:hAnsi="Arial" w:cs="Arial"/>
          <w:b/>
          <w:sz w:val="22"/>
          <w:szCs w:val="22"/>
        </w:rPr>
      </w:pPr>
      <w:r w:rsidRPr="00436CE1">
        <w:rPr>
          <w:rFonts w:ascii="Arial" w:hAnsi="Arial" w:cs="Arial"/>
          <w:b/>
          <w:sz w:val="22"/>
          <w:szCs w:val="22"/>
        </w:rPr>
        <w:t xml:space="preserve">Thema’s  </w:t>
      </w:r>
    </w:p>
    <w:p w:rsidR="00AE464B" w:rsidRPr="00436CE1" w:rsidRDefault="00FF1ECA" w:rsidP="00AE464B">
      <w:pPr>
        <w:rPr>
          <w:rFonts w:ascii="Arial" w:hAnsi="Arial" w:cs="Arial"/>
          <w:sz w:val="22"/>
          <w:szCs w:val="22"/>
        </w:rPr>
      </w:pPr>
      <w:r w:rsidRPr="00436CE1">
        <w:rPr>
          <w:rFonts w:ascii="Arial" w:hAnsi="Arial" w:cs="Arial"/>
          <w:sz w:val="22"/>
          <w:szCs w:val="22"/>
        </w:rPr>
        <w:t xml:space="preserve">I. </w:t>
      </w:r>
      <w:r w:rsidR="00AE464B" w:rsidRPr="00436CE1">
        <w:rPr>
          <w:rFonts w:ascii="Arial" w:hAnsi="Arial" w:cs="Arial"/>
          <w:sz w:val="22"/>
          <w:szCs w:val="22"/>
        </w:rPr>
        <w:t>II. Dilemma’s in de mondzorg voor ouderen</w:t>
      </w:r>
    </w:p>
    <w:p w:rsidR="00FF1ECA" w:rsidRPr="00436CE1" w:rsidRDefault="00FF1ECA" w:rsidP="00FF1ECA">
      <w:pPr>
        <w:rPr>
          <w:rFonts w:ascii="Arial" w:hAnsi="Arial" w:cs="Arial"/>
          <w:sz w:val="22"/>
          <w:szCs w:val="22"/>
        </w:rPr>
      </w:pPr>
      <w:r w:rsidRPr="00436CE1">
        <w:rPr>
          <w:rFonts w:ascii="Arial" w:hAnsi="Arial" w:cs="Arial"/>
          <w:sz w:val="22"/>
          <w:szCs w:val="22"/>
        </w:rPr>
        <w:t>II. De droge mond.</w:t>
      </w:r>
    </w:p>
    <w:p w:rsidR="00FF1ECA" w:rsidRPr="00436CE1" w:rsidRDefault="00FF1ECA" w:rsidP="00FF1ECA">
      <w:pPr>
        <w:rPr>
          <w:rFonts w:ascii="Arial" w:hAnsi="Arial" w:cs="Arial"/>
          <w:sz w:val="22"/>
          <w:szCs w:val="22"/>
        </w:rPr>
      </w:pPr>
      <w:r w:rsidRPr="00436CE1">
        <w:rPr>
          <w:rFonts w:ascii="Arial" w:hAnsi="Arial" w:cs="Arial"/>
          <w:sz w:val="22"/>
          <w:szCs w:val="22"/>
        </w:rPr>
        <w:t>III. Relaties tussen algemene gezondheid en mondgezondheid</w:t>
      </w:r>
    </w:p>
    <w:p w:rsidR="00FF1ECA" w:rsidRPr="00436CE1" w:rsidRDefault="00FF1ECA" w:rsidP="00FF1ECA">
      <w:pPr>
        <w:rPr>
          <w:rFonts w:ascii="Arial" w:hAnsi="Arial" w:cs="Arial"/>
          <w:sz w:val="22"/>
          <w:szCs w:val="22"/>
        </w:rPr>
      </w:pPr>
      <w:r w:rsidRPr="00436CE1">
        <w:rPr>
          <w:rFonts w:ascii="Arial" w:hAnsi="Arial" w:cs="Arial"/>
          <w:sz w:val="22"/>
          <w:szCs w:val="22"/>
        </w:rPr>
        <w:t xml:space="preserve">IV. Do’s en </w:t>
      </w:r>
      <w:proofErr w:type="spellStart"/>
      <w:r w:rsidRPr="00436CE1">
        <w:rPr>
          <w:rFonts w:ascii="Arial" w:hAnsi="Arial" w:cs="Arial"/>
          <w:sz w:val="22"/>
          <w:szCs w:val="22"/>
        </w:rPr>
        <w:t>dont’s</w:t>
      </w:r>
      <w:proofErr w:type="spellEnd"/>
      <w:r w:rsidRPr="00436CE1">
        <w:rPr>
          <w:rFonts w:ascii="Arial" w:hAnsi="Arial" w:cs="Arial"/>
          <w:sz w:val="22"/>
          <w:szCs w:val="22"/>
        </w:rPr>
        <w:t xml:space="preserve"> in de gerodontologie.</w:t>
      </w:r>
    </w:p>
    <w:p w:rsidR="00FF1ECA" w:rsidRPr="00436CE1" w:rsidRDefault="00FF1ECA" w:rsidP="00FF1ECA">
      <w:pPr>
        <w:rPr>
          <w:rFonts w:ascii="Arial" w:hAnsi="Arial" w:cs="Arial"/>
          <w:sz w:val="22"/>
          <w:szCs w:val="22"/>
        </w:rPr>
      </w:pPr>
      <w:r w:rsidRPr="00436CE1">
        <w:rPr>
          <w:rFonts w:ascii="Arial" w:hAnsi="Arial" w:cs="Arial"/>
          <w:sz w:val="22"/>
          <w:szCs w:val="22"/>
        </w:rPr>
        <w:t>V. Fi</w:t>
      </w:r>
      <w:r w:rsidR="00671886" w:rsidRPr="00436CE1">
        <w:rPr>
          <w:rFonts w:ascii="Arial" w:hAnsi="Arial" w:cs="Arial"/>
          <w:sz w:val="22"/>
          <w:szCs w:val="22"/>
        </w:rPr>
        <w:t xml:space="preserve">nanciële aspecten rondom de </w:t>
      </w:r>
      <w:r w:rsidRPr="00436CE1">
        <w:rPr>
          <w:rFonts w:ascii="Arial" w:hAnsi="Arial" w:cs="Arial"/>
          <w:sz w:val="22"/>
          <w:szCs w:val="22"/>
        </w:rPr>
        <w:t>mondzorg voor ouderen</w:t>
      </w:r>
    </w:p>
    <w:p w:rsidR="00FF1ECA" w:rsidRPr="00436CE1" w:rsidRDefault="00FF1ECA" w:rsidP="00FF1ECA">
      <w:pPr>
        <w:rPr>
          <w:rFonts w:ascii="Arial" w:hAnsi="Arial" w:cs="Arial"/>
          <w:sz w:val="22"/>
          <w:szCs w:val="22"/>
        </w:rPr>
      </w:pPr>
    </w:p>
    <w:p w:rsidR="00FF1ECA" w:rsidRPr="00436CE1" w:rsidRDefault="00FF1ECA" w:rsidP="00FF1ECA">
      <w:pPr>
        <w:rPr>
          <w:rFonts w:ascii="Arial" w:hAnsi="Arial" w:cs="Arial"/>
          <w:b/>
          <w:sz w:val="22"/>
          <w:szCs w:val="22"/>
        </w:rPr>
      </w:pPr>
      <w:r w:rsidRPr="00436CE1">
        <w:rPr>
          <w:rFonts w:ascii="Arial" w:hAnsi="Arial" w:cs="Arial"/>
          <w:b/>
          <w:sz w:val="22"/>
          <w:szCs w:val="22"/>
        </w:rPr>
        <w:t>Programma</w:t>
      </w:r>
    </w:p>
    <w:p w:rsidR="00FF1ECA" w:rsidRPr="00436CE1" w:rsidRDefault="00FF1ECA" w:rsidP="00FF1ECA">
      <w:pPr>
        <w:autoSpaceDE w:val="0"/>
        <w:autoSpaceDN w:val="0"/>
        <w:adjustRightInd w:val="0"/>
        <w:rPr>
          <w:rFonts w:ascii="Arial" w:hAnsi="Arial" w:cs="Arial"/>
          <w:sz w:val="22"/>
          <w:szCs w:val="22"/>
        </w:rPr>
      </w:pPr>
      <w:r w:rsidRPr="00436CE1">
        <w:rPr>
          <w:rFonts w:ascii="Arial" w:hAnsi="Arial" w:cs="Arial"/>
          <w:sz w:val="22"/>
          <w:szCs w:val="22"/>
        </w:rPr>
        <w:t>09.30-10.00</w:t>
      </w:r>
      <w:r w:rsidRPr="00436CE1">
        <w:rPr>
          <w:rFonts w:ascii="Arial" w:hAnsi="Arial" w:cs="Arial"/>
          <w:sz w:val="22"/>
          <w:szCs w:val="22"/>
        </w:rPr>
        <w:tab/>
        <w:t>Ontvangst (Panoramazaal)</w:t>
      </w:r>
    </w:p>
    <w:p w:rsidR="00FF1ECA" w:rsidRDefault="00FF1ECA" w:rsidP="00FF1ECA">
      <w:pPr>
        <w:ind w:left="1410" w:hanging="1410"/>
        <w:outlineLvl w:val="0"/>
        <w:rPr>
          <w:rFonts w:ascii="Arial" w:hAnsi="Arial" w:cs="Arial"/>
          <w:sz w:val="22"/>
          <w:szCs w:val="22"/>
        </w:rPr>
      </w:pPr>
      <w:r w:rsidRPr="00436CE1">
        <w:rPr>
          <w:rFonts w:ascii="Arial" w:hAnsi="Arial" w:cs="Arial"/>
          <w:sz w:val="22"/>
          <w:szCs w:val="22"/>
        </w:rPr>
        <w:t>10.00-1</w:t>
      </w:r>
      <w:r w:rsidR="00D62DCF">
        <w:rPr>
          <w:rFonts w:ascii="Arial" w:hAnsi="Arial" w:cs="Arial"/>
          <w:sz w:val="22"/>
          <w:szCs w:val="22"/>
        </w:rPr>
        <w:t>1</w:t>
      </w:r>
      <w:r w:rsidRPr="00436CE1">
        <w:rPr>
          <w:rFonts w:ascii="Arial" w:hAnsi="Arial" w:cs="Arial"/>
          <w:sz w:val="22"/>
          <w:szCs w:val="22"/>
        </w:rPr>
        <w:t>.00</w:t>
      </w:r>
      <w:r w:rsidRPr="00436CE1">
        <w:rPr>
          <w:rFonts w:ascii="Arial" w:hAnsi="Arial" w:cs="Arial"/>
          <w:sz w:val="22"/>
          <w:szCs w:val="22"/>
        </w:rPr>
        <w:tab/>
        <w:t xml:space="preserve">Voordracht I – </w:t>
      </w:r>
      <w:r w:rsidR="00D62DCF">
        <w:rPr>
          <w:rFonts w:ascii="Arial" w:hAnsi="Arial" w:cs="Arial"/>
          <w:sz w:val="22"/>
          <w:szCs w:val="22"/>
        </w:rPr>
        <w:t>Prof. dr Hoogleraar Geriatrie, UMCG</w:t>
      </w:r>
    </w:p>
    <w:p w:rsidR="00D62DCF" w:rsidRPr="00436CE1" w:rsidRDefault="00D62DCF" w:rsidP="00FF1ECA">
      <w:pPr>
        <w:ind w:left="1410" w:hanging="1410"/>
        <w:outlineLvl w:val="0"/>
        <w:rPr>
          <w:rFonts w:ascii="Arial" w:hAnsi="Arial" w:cs="Arial"/>
          <w:sz w:val="22"/>
          <w:szCs w:val="22"/>
        </w:rPr>
      </w:pPr>
      <w:r>
        <w:rPr>
          <w:rFonts w:ascii="Arial" w:hAnsi="Arial" w:cs="Arial"/>
          <w:sz w:val="22"/>
          <w:szCs w:val="22"/>
        </w:rPr>
        <w:t>11.00-12.00</w:t>
      </w:r>
      <w:r>
        <w:rPr>
          <w:rFonts w:ascii="Arial" w:hAnsi="Arial" w:cs="Arial"/>
          <w:sz w:val="22"/>
          <w:szCs w:val="22"/>
        </w:rPr>
        <w:tab/>
      </w:r>
      <w:r w:rsidRPr="00436CE1">
        <w:rPr>
          <w:rFonts w:ascii="Arial" w:hAnsi="Arial" w:cs="Arial"/>
          <w:sz w:val="22"/>
          <w:szCs w:val="22"/>
        </w:rPr>
        <w:t xml:space="preserve">Voordracht I – </w:t>
      </w:r>
      <w:r>
        <w:rPr>
          <w:rFonts w:ascii="Arial" w:hAnsi="Arial" w:cs="Arial"/>
          <w:sz w:val="22"/>
          <w:szCs w:val="22"/>
        </w:rPr>
        <w:t>Prof. dr Hoogleraar Geriatrie, UMCG</w:t>
      </w:r>
    </w:p>
    <w:p w:rsidR="00FF1ECA" w:rsidRPr="00436CE1" w:rsidRDefault="00FF1ECA" w:rsidP="00FF1ECA">
      <w:pPr>
        <w:autoSpaceDE w:val="0"/>
        <w:autoSpaceDN w:val="0"/>
        <w:adjustRightInd w:val="0"/>
        <w:rPr>
          <w:rFonts w:ascii="Arial" w:hAnsi="Arial" w:cs="Arial"/>
          <w:sz w:val="22"/>
          <w:szCs w:val="22"/>
        </w:rPr>
      </w:pPr>
    </w:p>
    <w:p w:rsidR="00FF1ECA" w:rsidRPr="00436CE1" w:rsidRDefault="00FF1ECA" w:rsidP="00FF1ECA">
      <w:pPr>
        <w:autoSpaceDE w:val="0"/>
        <w:autoSpaceDN w:val="0"/>
        <w:adjustRightInd w:val="0"/>
        <w:rPr>
          <w:rFonts w:ascii="Arial" w:hAnsi="Arial" w:cs="Arial"/>
          <w:sz w:val="22"/>
          <w:szCs w:val="22"/>
          <w:lang w:val="en-US"/>
        </w:rPr>
      </w:pPr>
      <w:r w:rsidRPr="00436CE1">
        <w:rPr>
          <w:rFonts w:ascii="Arial" w:hAnsi="Arial" w:cs="Arial"/>
          <w:sz w:val="22"/>
          <w:szCs w:val="22"/>
          <w:lang w:val="en-US"/>
        </w:rPr>
        <w:t>12.10-13.10</w:t>
      </w:r>
      <w:r w:rsidRPr="00436CE1">
        <w:rPr>
          <w:rFonts w:ascii="Arial" w:hAnsi="Arial" w:cs="Arial"/>
          <w:sz w:val="22"/>
          <w:szCs w:val="22"/>
          <w:lang w:val="en-US"/>
        </w:rPr>
        <w:tab/>
        <w:t>Lunch (Grand Café UMCG)</w:t>
      </w:r>
    </w:p>
    <w:p w:rsidR="00FF1ECA" w:rsidRPr="00436CE1" w:rsidRDefault="00FF1ECA" w:rsidP="00FF1ECA">
      <w:pPr>
        <w:autoSpaceDE w:val="0"/>
        <w:autoSpaceDN w:val="0"/>
        <w:adjustRightInd w:val="0"/>
        <w:rPr>
          <w:rFonts w:ascii="Arial" w:hAnsi="Arial" w:cs="Arial"/>
          <w:sz w:val="22"/>
          <w:szCs w:val="22"/>
          <w:lang w:val="en-US"/>
        </w:rPr>
      </w:pPr>
    </w:p>
    <w:p w:rsidR="00FF1ECA" w:rsidRPr="00436CE1" w:rsidRDefault="00FF1ECA" w:rsidP="00FF1ECA">
      <w:pPr>
        <w:autoSpaceDE w:val="0"/>
        <w:autoSpaceDN w:val="0"/>
        <w:adjustRightInd w:val="0"/>
        <w:rPr>
          <w:rFonts w:ascii="Arial" w:hAnsi="Arial" w:cs="Arial"/>
          <w:sz w:val="22"/>
          <w:szCs w:val="22"/>
          <w:lang w:val="en-US"/>
        </w:rPr>
      </w:pPr>
      <w:r w:rsidRPr="00436CE1">
        <w:rPr>
          <w:rFonts w:ascii="Arial" w:hAnsi="Arial" w:cs="Arial"/>
          <w:sz w:val="22"/>
          <w:szCs w:val="22"/>
          <w:lang w:val="en-US"/>
        </w:rPr>
        <w:t xml:space="preserve">13.15 -14.00 </w:t>
      </w:r>
      <w:r w:rsidRPr="00436CE1">
        <w:rPr>
          <w:rFonts w:ascii="Arial" w:hAnsi="Arial" w:cs="Arial"/>
          <w:sz w:val="22"/>
          <w:szCs w:val="22"/>
          <w:lang w:val="en-US"/>
        </w:rPr>
        <w:tab/>
      </w:r>
      <w:proofErr w:type="spellStart"/>
      <w:r w:rsidRPr="00436CE1">
        <w:rPr>
          <w:rFonts w:ascii="Arial" w:hAnsi="Arial" w:cs="Arial"/>
          <w:sz w:val="22"/>
          <w:szCs w:val="22"/>
          <w:lang w:val="en-US"/>
        </w:rPr>
        <w:t>Bespreking</w:t>
      </w:r>
      <w:proofErr w:type="spellEnd"/>
      <w:r w:rsidRPr="00436CE1">
        <w:rPr>
          <w:rFonts w:ascii="Arial" w:hAnsi="Arial" w:cs="Arial"/>
          <w:sz w:val="22"/>
          <w:szCs w:val="22"/>
          <w:lang w:val="en-US"/>
        </w:rPr>
        <w:t xml:space="preserve"> </w:t>
      </w:r>
      <w:proofErr w:type="spellStart"/>
      <w:r w:rsidRPr="00436CE1">
        <w:rPr>
          <w:rFonts w:ascii="Arial" w:hAnsi="Arial" w:cs="Arial"/>
          <w:sz w:val="22"/>
          <w:szCs w:val="22"/>
          <w:lang w:val="en-US"/>
        </w:rPr>
        <w:t>casuïstiek</w:t>
      </w:r>
      <w:proofErr w:type="spellEnd"/>
      <w:r w:rsidRPr="00436CE1">
        <w:rPr>
          <w:rFonts w:ascii="Arial" w:hAnsi="Arial" w:cs="Arial"/>
          <w:sz w:val="22"/>
          <w:szCs w:val="22"/>
          <w:lang w:val="en-US"/>
        </w:rPr>
        <w:t xml:space="preserve"> </w:t>
      </w:r>
    </w:p>
    <w:p w:rsidR="00FF1ECA" w:rsidRPr="00436CE1" w:rsidRDefault="00FF1ECA" w:rsidP="00FF1ECA">
      <w:pPr>
        <w:autoSpaceDE w:val="0"/>
        <w:autoSpaceDN w:val="0"/>
        <w:adjustRightInd w:val="0"/>
        <w:rPr>
          <w:rFonts w:ascii="Arial" w:hAnsi="Arial" w:cs="Arial"/>
          <w:sz w:val="22"/>
          <w:szCs w:val="22"/>
        </w:rPr>
      </w:pPr>
      <w:r w:rsidRPr="00436CE1">
        <w:rPr>
          <w:rFonts w:ascii="Arial" w:hAnsi="Arial" w:cs="Arial"/>
          <w:sz w:val="22"/>
          <w:szCs w:val="22"/>
        </w:rPr>
        <w:t>14.00- 14.20  Voordracht II-  Dr A. Visser, tandarts geriatrie &amp; tandarts geriatrie</w:t>
      </w:r>
    </w:p>
    <w:p w:rsidR="00FF1ECA" w:rsidRPr="00436CE1" w:rsidRDefault="00FF1ECA" w:rsidP="00FF1ECA">
      <w:pPr>
        <w:outlineLvl w:val="0"/>
        <w:rPr>
          <w:rFonts w:ascii="Arial" w:hAnsi="Arial" w:cs="Arial"/>
          <w:sz w:val="22"/>
          <w:szCs w:val="22"/>
        </w:rPr>
      </w:pPr>
      <w:r w:rsidRPr="00436CE1">
        <w:rPr>
          <w:rFonts w:ascii="Arial" w:hAnsi="Arial" w:cs="Arial"/>
          <w:sz w:val="22"/>
          <w:szCs w:val="22"/>
        </w:rPr>
        <w:t>14.20 -15.10</w:t>
      </w:r>
      <w:r w:rsidRPr="00436CE1">
        <w:rPr>
          <w:rFonts w:ascii="Arial" w:hAnsi="Arial" w:cs="Arial"/>
          <w:sz w:val="22"/>
          <w:szCs w:val="22"/>
        </w:rPr>
        <w:tab/>
        <w:t xml:space="preserve">Voordracht III– Dr </w:t>
      </w:r>
      <w:proofErr w:type="spellStart"/>
      <w:r w:rsidRPr="00436CE1">
        <w:rPr>
          <w:rFonts w:ascii="Arial" w:hAnsi="Arial" w:cs="Arial"/>
          <w:sz w:val="22"/>
          <w:szCs w:val="22"/>
        </w:rPr>
        <w:t>A.R.Hoeksema</w:t>
      </w:r>
      <w:proofErr w:type="spellEnd"/>
      <w:r w:rsidRPr="00436CE1">
        <w:rPr>
          <w:rFonts w:ascii="Arial" w:hAnsi="Arial" w:cs="Arial"/>
          <w:sz w:val="22"/>
          <w:szCs w:val="22"/>
        </w:rPr>
        <w:t>, tandarts Geriatrie</w:t>
      </w:r>
    </w:p>
    <w:p w:rsidR="00FF1ECA" w:rsidRPr="00436CE1" w:rsidRDefault="00FF1ECA" w:rsidP="00FF1ECA">
      <w:pPr>
        <w:autoSpaceDE w:val="0"/>
        <w:autoSpaceDN w:val="0"/>
        <w:adjustRightInd w:val="0"/>
        <w:rPr>
          <w:rFonts w:ascii="Arial" w:hAnsi="Arial" w:cs="Arial"/>
          <w:sz w:val="22"/>
          <w:szCs w:val="22"/>
        </w:rPr>
      </w:pPr>
    </w:p>
    <w:p w:rsidR="00FF1ECA" w:rsidRPr="00436CE1" w:rsidRDefault="00FF1ECA" w:rsidP="00FF1ECA">
      <w:pPr>
        <w:autoSpaceDE w:val="0"/>
        <w:autoSpaceDN w:val="0"/>
        <w:adjustRightInd w:val="0"/>
        <w:rPr>
          <w:rFonts w:ascii="Arial" w:hAnsi="Arial" w:cs="Arial"/>
          <w:sz w:val="22"/>
          <w:szCs w:val="22"/>
        </w:rPr>
      </w:pPr>
      <w:r w:rsidRPr="00436CE1">
        <w:rPr>
          <w:rFonts w:ascii="Arial" w:hAnsi="Arial" w:cs="Arial"/>
          <w:sz w:val="22"/>
          <w:szCs w:val="22"/>
        </w:rPr>
        <w:t>15.10- 15.30 Pauze</w:t>
      </w:r>
    </w:p>
    <w:p w:rsidR="00FF1ECA" w:rsidRPr="00436CE1" w:rsidRDefault="00FF1ECA" w:rsidP="00FF1ECA">
      <w:pPr>
        <w:outlineLvl w:val="0"/>
        <w:rPr>
          <w:rFonts w:ascii="Arial" w:hAnsi="Arial" w:cs="Arial"/>
          <w:sz w:val="22"/>
          <w:szCs w:val="22"/>
        </w:rPr>
      </w:pPr>
    </w:p>
    <w:p w:rsidR="00FF1ECA" w:rsidRPr="00436CE1" w:rsidRDefault="00FF1ECA" w:rsidP="00FF1ECA">
      <w:pPr>
        <w:outlineLvl w:val="0"/>
        <w:rPr>
          <w:rFonts w:ascii="Arial" w:hAnsi="Arial" w:cs="Arial"/>
          <w:sz w:val="22"/>
          <w:szCs w:val="22"/>
        </w:rPr>
      </w:pPr>
      <w:r w:rsidRPr="00436CE1">
        <w:rPr>
          <w:rFonts w:ascii="Arial" w:hAnsi="Arial" w:cs="Arial"/>
          <w:sz w:val="22"/>
          <w:szCs w:val="22"/>
        </w:rPr>
        <w:t>15.30-16.30</w:t>
      </w:r>
      <w:r w:rsidRPr="00436CE1">
        <w:rPr>
          <w:rFonts w:ascii="Arial" w:hAnsi="Arial" w:cs="Arial"/>
          <w:sz w:val="22"/>
          <w:szCs w:val="22"/>
        </w:rPr>
        <w:tab/>
        <w:t>Voordracht IV – Dr W. Nesse, kaakchirurg (Assen)</w:t>
      </w:r>
    </w:p>
    <w:p w:rsidR="00FF1ECA" w:rsidRPr="00436CE1" w:rsidRDefault="00FF1ECA" w:rsidP="00FF1ECA">
      <w:pPr>
        <w:outlineLvl w:val="0"/>
        <w:rPr>
          <w:rFonts w:ascii="Arial" w:hAnsi="Arial" w:cs="Arial"/>
          <w:sz w:val="22"/>
          <w:szCs w:val="22"/>
        </w:rPr>
      </w:pPr>
    </w:p>
    <w:p w:rsidR="00FF1ECA" w:rsidRPr="00436CE1" w:rsidRDefault="00FF1ECA" w:rsidP="00FF1ECA">
      <w:pPr>
        <w:outlineLvl w:val="0"/>
        <w:rPr>
          <w:rFonts w:ascii="Arial" w:hAnsi="Arial" w:cs="Arial"/>
          <w:sz w:val="22"/>
          <w:szCs w:val="22"/>
        </w:rPr>
      </w:pPr>
      <w:r w:rsidRPr="00436CE1">
        <w:rPr>
          <w:rFonts w:ascii="Arial" w:hAnsi="Arial" w:cs="Arial"/>
          <w:sz w:val="22"/>
          <w:szCs w:val="22"/>
        </w:rPr>
        <w:t xml:space="preserve">16.30-17.15  </w:t>
      </w:r>
      <w:r w:rsidRPr="00436CE1">
        <w:rPr>
          <w:rFonts w:ascii="Arial" w:hAnsi="Arial" w:cs="Arial"/>
          <w:sz w:val="22"/>
          <w:szCs w:val="22"/>
        </w:rPr>
        <w:tab/>
        <w:t>Voordracht V – Dr A.R. Hoeksema, tandarts geriatrie</w:t>
      </w:r>
    </w:p>
    <w:p w:rsidR="00FF1ECA" w:rsidRPr="00436CE1" w:rsidRDefault="00FF1ECA" w:rsidP="00FF1ECA">
      <w:pPr>
        <w:autoSpaceDE w:val="0"/>
        <w:autoSpaceDN w:val="0"/>
        <w:adjustRightInd w:val="0"/>
        <w:rPr>
          <w:rFonts w:ascii="Arial" w:hAnsi="Arial" w:cs="Arial"/>
          <w:sz w:val="22"/>
          <w:szCs w:val="22"/>
        </w:rPr>
      </w:pPr>
      <w:r w:rsidRPr="00436CE1">
        <w:rPr>
          <w:rFonts w:ascii="Arial" w:hAnsi="Arial" w:cs="Arial"/>
          <w:sz w:val="22"/>
          <w:szCs w:val="22"/>
        </w:rPr>
        <w:t xml:space="preserve">17.15-17.30 </w:t>
      </w:r>
      <w:r w:rsidRPr="00436CE1">
        <w:rPr>
          <w:rFonts w:ascii="Arial" w:hAnsi="Arial" w:cs="Arial"/>
          <w:sz w:val="22"/>
          <w:szCs w:val="22"/>
        </w:rPr>
        <w:tab/>
        <w:t>Discussie - evaluatie</w:t>
      </w:r>
    </w:p>
    <w:p w:rsidR="00FF1ECA" w:rsidRPr="00436CE1" w:rsidRDefault="00FF1ECA" w:rsidP="00FF1ECA">
      <w:pPr>
        <w:rPr>
          <w:rFonts w:ascii="Arial" w:hAnsi="Arial" w:cs="Arial"/>
          <w:sz w:val="22"/>
          <w:szCs w:val="22"/>
        </w:rPr>
      </w:pPr>
      <w:r w:rsidRPr="00436CE1">
        <w:rPr>
          <w:rFonts w:ascii="Arial" w:hAnsi="Arial" w:cs="Arial"/>
          <w:sz w:val="22"/>
          <w:szCs w:val="22"/>
        </w:rPr>
        <w:t>17.30-18.00</w:t>
      </w:r>
      <w:r w:rsidRPr="00436CE1">
        <w:rPr>
          <w:rFonts w:ascii="Arial" w:hAnsi="Arial" w:cs="Arial"/>
          <w:sz w:val="22"/>
          <w:szCs w:val="22"/>
        </w:rPr>
        <w:tab/>
        <w:t>Borrel en gezellig napraten</w:t>
      </w:r>
    </w:p>
    <w:p w:rsidR="00FF1ECA" w:rsidRPr="00436CE1" w:rsidRDefault="00FF1ECA" w:rsidP="00FF1ECA">
      <w:pPr>
        <w:autoSpaceDE w:val="0"/>
        <w:autoSpaceDN w:val="0"/>
        <w:adjustRightInd w:val="0"/>
        <w:rPr>
          <w:rFonts w:ascii="Arial" w:hAnsi="Arial" w:cs="Arial"/>
          <w:sz w:val="22"/>
          <w:szCs w:val="22"/>
        </w:rPr>
      </w:pPr>
    </w:p>
    <w:p w:rsidR="00FF1ECA" w:rsidRPr="00436CE1" w:rsidRDefault="00FF1ECA" w:rsidP="00FF1ECA">
      <w:pPr>
        <w:rPr>
          <w:rFonts w:ascii="Arial" w:hAnsi="Arial" w:cs="Arial"/>
          <w:b/>
          <w:sz w:val="22"/>
          <w:szCs w:val="22"/>
        </w:rPr>
      </w:pPr>
      <w:r w:rsidRPr="00436CE1">
        <w:rPr>
          <w:rFonts w:ascii="Arial" w:hAnsi="Arial" w:cs="Arial"/>
          <w:b/>
          <w:sz w:val="22"/>
          <w:szCs w:val="22"/>
        </w:rPr>
        <w:t>Locatie</w:t>
      </w:r>
    </w:p>
    <w:p w:rsidR="00FF1ECA" w:rsidRPr="00436CE1" w:rsidRDefault="00FF1ECA" w:rsidP="00FF1ECA">
      <w:pPr>
        <w:rPr>
          <w:rFonts w:ascii="Arial" w:hAnsi="Arial" w:cs="Arial"/>
          <w:sz w:val="22"/>
          <w:szCs w:val="22"/>
        </w:rPr>
      </w:pPr>
      <w:r w:rsidRPr="00436CE1">
        <w:rPr>
          <w:rFonts w:ascii="Arial" w:hAnsi="Arial" w:cs="Arial"/>
          <w:sz w:val="22"/>
          <w:szCs w:val="22"/>
        </w:rPr>
        <w:t>UMCG, Panoramazaal (4</w:t>
      </w:r>
      <w:r w:rsidRPr="00436CE1">
        <w:rPr>
          <w:rFonts w:ascii="Arial" w:hAnsi="Arial" w:cs="Arial"/>
          <w:sz w:val="22"/>
          <w:szCs w:val="22"/>
          <w:vertAlign w:val="superscript"/>
        </w:rPr>
        <w:t>e</w:t>
      </w:r>
      <w:r w:rsidRPr="00436CE1">
        <w:rPr>
          <w:rFonts w:ascii="Arial" w:hAnsi="Arial" w:cs="Arial"/>
          <w:sz w:val="22"/>
          <w:szCs w:val="22"/>
        </w:rPr>
        <w:t xml:space="preserve"> etage)</w:t>
      </w:r>
    </w:p>
    <w:p w:rsidR="00FF1ECA" w:rsidRPr="00436CE1" w:rsidRDefault="00FF1ECA" w:rsidP="00FF1ECA">
      <w:pPr>
        <w:rPr>
          <w:rFonts w:ascii="Arial" w:hAnsi="Arial" w:cs="Arial"/>
          <w:b/>
          <w:sz w:val="22"/>
          <w:szCs w:val="22"/>
        </w:rPr>
      </w:pPr>
    </w:p>
    <w:p w:rsidR="001F00D3" w:rsidRPr="00436CE1" w:rsidRDefault="001F00D3" w:rsidP="00FF1ECA">
      <w:pPr>
        <w:rPr>
          <w:rFonts w:ascii="Arial" w:hAnsi="Arial" w:cs="Arial"/>
          <w:b/>
          <w:sz w:val="22"/>
          <w:szCs w:val="22"/>
        </w:rPr>
      </w:pPr>
    </w:p>
    <w:p w:rsidR="00AE464B" w:rsidRPr="00436CE1" w:rsidRDefault="00FF1ECA" w:rsidP="00AE464B">
      <w:pPr>
        <w:rPr>
          <w:rFonts w:ascii="Arial" w:hAnsi="Arial" w:cs="Arial"/>
          <w:sz w:val="22"/>
          <w:szCs w:val="22"/>
        </w:rPr>
      </w:pPr>
      <w:r w:rsidRPr="00436CE1">
        <w:rPr>
          <w:rFonts w:ascii="Arial" w:hAnsi="Arial" w:cs="Arial"/>
          <w:b/>
          <w:sz w:val="22"/>
          <w:szCs w:val="22"/>
        </w:rPr>
        <w:t xml:space="preserve">Voordracht I </w:t>
      </w:r>
      <w:r w:rsidR="00AE464B" w:rsidRPr="00436CE1">
        <w:rPr>
          <w:rFonts w:ascii="Arial" w:hAnsi="Arial" w:cs="Arial"/>
          <w:b/>
          <w:sz w:val="22"/>
          <w:szCs w:val="22"/>
        </w:rPr>
        <w:t xml:space="preserve">- </w:t>
      </w:r>
      <w:r w:rsidR="00AE464B" w:rsidRPr="00436CE1">
        <w:rPr>
          <w:rFonts w:ascii="Arial" w:hAnsi="Arial" w:cs="Arial"/>
          <w:sz w:val="22"/>
          <w:szCs w:val="22"/>
        </w:rPr>
        <w:t>Kwetsbare ouderen thuis en in het verpleeghuis en in de thuissituatie. Mondzorg door de ogen van de specialisten ouderengeneeskunde. Is een slechte mondgezondheid bij ouderen een geriatrische reus? Welke systemen hangen daarmee samen. Wat zijn geriatrische reuzen? Werken als verpleeghuisarts (intakes, zorg leveren, waar houdt de zorg op? (ethiek). Hoe kunnen we de contacten tussen tandartsen en artsen verbeteren? Hoe beoordelen we dementie en delier. Wanneer krijg je “</w:t>
      </w:r>
      <w:proofErr w:type="spellStart"/>
      <w:r w:rsidR="009C32BA" w:rsidRPr="00436CE1">
        <w:rPr>
          <w:rFonts w:ascii="Arial" w:hAnsi="Arial" w:cs="Arial"/>
          <w:sz w:val="22"/>
          <w:szCs w:val="22"/>
        </w:rPr>
        <w:t>Wlz</w:t>
      </w:r>
      <w:proofErr w:type="spellEnd"/>
      <w:r w:rsidR="00AE464B" w:rsidRPr="00436CE1">
        <w:rPr>
          <w:rFonts w:ascii="Arial" w:hAnsi="Arial" w:cs="Arial"/>
          <w:sz w:val="22"/>
          <w:szCs w:val="22"/>
        </w:rPr>
        <w:t>” status?</w:t>
      </w:r>
    </w:p>
    <w:p w:rsidR="00A36575" w:rsidRPr="00436CE1" w:rsidRDefault="00A36575" w:rsidP="00FF1ECA">
      <w:pPr>
        <w:rPr>
          <w:rFonts w:ascii="Arial" w:hAnsi="Arial" w:cs="Arial"/>
          <w:b/>
          <w:sz w:val="22"/>
          <w:szCs w:val="22"/>
        </w:rPr>
      </w:pPr>
    </w:p>
    <w:p w:rsidR="00FF1ECA" w:rsidRPr="00436CE1" w:rsidRDefault="00FF1ECA" w:rsidP="00AE464B">
      <w:pPr>
        <w:rPr>
          <w:rFonts w:ascii="Arial" w:hAnsi="Arial" w:cs="Arial"/>
          <w:sz w:val="22"/>
          <w:szCs w:val="22"/>
        </w:rPr>
      </w:pPr>
      <w:r w:rsidRPr="00436CE1">
        <w:rPr>
          <w:rFonts w:ascii="Arial" w:hAnsi="Arial" w:cs="Arial"/>
          <w:b/>
          <w:sz w:val="22"/>
          <w:szCs w:val="22"/>
        </w:rPr>
        <w:t>Voordracht II</w:t>
      </w:r>
      <w:r w:rsidR="00AE464B" w:rsidRPr="00436CE1">
        <w:rPr>
          <w:rFonts w:ascii="Arial" w:hAnsi="Arial" w:cs="Arial"/>
          <w:b/>
          <w:sz w:val="22"/>
          <w:szCs w:val="22"/>
        </w:rPr>
        <w:t xml:space="preserve"> - </w:t>
      </w:r>
      <w:r w:rsidRPr="00436CE1">
        <w:rPr>
          <w:rFonts w:ascii="Arial" w:hAnsi="Arial" w:cs="Arial"/>
          <w:sz w:val="22"/>
          <w:szCs w:val="22"/>
        </w:rPr>
        <w:t xml:space="preserve">Xerostomie; Oorzaak, gevolg en symptomatische behandeling. </w:t>
      </w:r>
    </w:p>
    <w:p w:rsidR="00A36575" w:rsidRPr="00436CE1" w:rsidRDefault="00A36575" w:rsidP="00FF1ECA">
      <w:pPr>
        <w:outlineLvl w:val="0"/>
        <w:rPr>
          <w:rFonts w:ascii="Arial" w:hAnsi="Arial" w:cs="Arial"/>
          <w:b/>
          <w:sz w:val="22"/>
          <w:szCs w:val="22"/>
        </w:rPr>
      </w:pPr>
    </w:p>
    <w:p w:rsidR="00FF1ECA" w:rsidRPr="00436CE1" w:rsidRDefault="00FF1ECA" w:rsidP="00FF1ECA">
      <w:pPr>
        <w:outlineLvl w:val="0"/>
        <w:rPr>
          <w:rFonts w:ascii="Arial" w:hAnsi="Arial" w:cs="Arial"/>
          <w:b/>
          <w:sz w:val="22"/>
          <w:szCs w:val="22"/>
        </w:rPr>
      </w:pPr>
      <w:r w:rsidRPr="00436CE1">
        <w:rPr>
          <w:rFonts w:ascii="Arial" w:hAnsi="Arial" w:cs="Arial"/>
          <w:b/>
          <w:sz w:val="22"/>
          <w:szCs w:val="22"/>
        </w:rPr>
        <w:t>Voordracht III</w:t>
      </w:r>
      <w:r w:rsidR="001F00D3" w:rsidRPr="00436CE1">
        <w:rPr>
          <w:rFonts w:ascii="Arial" w:hAnsi="Arial" w:cs="Arial"/>
          <w:b/>
          <w:sz w:val="22"/>
          <w:szCs w:val="22"/>
        </w:rPr>
        <w:t xml:space="preserve"> -</w:t>
      </w:r>
      <w:r w:rsidRPr="00436CE1">
        <w:rPr>
          <w:rFonts w:ascii="Arial" w:hAnsi="Arial" w:cs="Arial"/>
          <w:sz w:val="22"/>
          <w:szCs w:val="22"/>
        </w:rPr>
        <w:t xml:space="preserve">Do’s en </w:t>
      </w:r>
      <w:proofErr w:type="spellStart"/>
      <w:r w:rsidRPr="00436CE1">
        <w:rPr>
          <w:rFonts w:ascii="Arial" w:hAnsi="Arial" w:cs="Arial"/>
          <w:sz w:val="22"/>
          <w:szCs w:val="22"/>
        </w:rPr>
        <w:t>don’ts</w:t>
      </w:r>
      <w:proofErr w:type="spellEnd"/>
      <w:r w:rsidRPr="00436CE1">
        <w:rPr>
          <w:rFonts w:ascii="Arial" w:hAnsi="Arial" w:cs="Arial"/>
          <w:sz w:val="22"/>
          <w:szCs w:val="22"/>
        </w:rPr>
        <w:t xml:space="preserve"> in de gerodontologie. Welke praktische zaken loop je tegenaan en hoe kun je die oplossen als je zorg levert en een zorgstructuur wilt neerzetten in verpleeghuizen, in de thuiszorg en algemene praktijk. </w:t>
      </w:r>
    </w:p>
    <w:p w:rsidR="00A36575" w:rsidRPr="00436CE1" w:rsidRDefault="00A36575" w:rsidP="00FF1ECA">
      <w:pPr>
        <w:rPr>
          <w:rFonts w:ascii="Arial" w:hAnsi="Arial" w:cs="Arial"/>
          <w:b/>
          <w:sz w:val="22"/>
          <w:szCs w:val="22"/>
        </w:rPr>
      </w:pPr>
    </w:p>
    <w:p w:rsidR="00FF1ECA" w:rsidRPr="00436CE1" w:rsidRDefault="00FF1ECA" w:rsidP="00FF1ECA">
      <w:pPr>
        <w:rPr>
          <w:rFonts w:ascii="Arial" w:hAnsi="Arial" w:cs="Arial"/>
          <w:sz w:val="22"/>
          <w:szCs w:val="22"/>
        </w:rPr>
      </w:pPr>
      <w:r w:rsidRPr="00436CE1">
        <w:rPr>
          <w:rFonts w:ascii="Arial" w:hAnsi="Arial" w:cs="Arial"/>
          <w:b/>
          <w:sz w:val="22"/>
          <w:szCs w:val="22"/>
        </w:rPr>
        <w:t>Voordracht IV</w:t>
      </w:r>
      <w:r w:rsidR="001F00D3" w:rsidRPr="00436CE1">
        <w:rPr>
          <w:rFonts w:ascii="Arial" w:hAnsi="Arial" w:cs="Arial"/>
          <w:b/>
          <w:sz w:val="22"/>
          <w:szCs w:val="22"/>
        </w:rPr>
        <w:t xml:space="preserve"> -</w:t>
      </w:r>
      <w:r w:rsidRPr="00436CE1">
        <w:rPr>
          <w:rFonts w:ascii="Arial" w:hAnsi="Arial" w:cs="Arial"/>
          <w:sz w:val="22"/>
          <w:szCs w:val="22"/>
        </w:rPr>
        <w:t xml:space="preserve">Interacties algemene gezondheid en mondgezondheid. Wat zijn de risico’s bij parodontaal verval en een slechte mondgezondheid en hoe kwantificeer je </w:t>
      </w:r>
      <w:r w:rsidRPr="00436CE1">
        <w:rPr>
          <w:rFonts w:ascii="Arial" w:eastAsia="MS Mincho" w:hAnsi="Arial" w:cs="Arial"/>
          <w:sz w:val="22"/>
          <w:szCs w:val="22"/>
          <w:lang w:eastAsia="ja-JP"/>
        </w:rPr>
        <w:t>parodontaal verval??</w:t>
      </w:r>
    </w:p>
    <w:p w:rsidR="00A36575" w:rsidRPr="00436CE1" w:rsidRDefault="00A36575" w:rsidP="00FF1ECA">
      <w:pPr>
        <w:outlineLvl w:val="0"/>
        <w:rPr>
          <w:rFonts w:ascii="Arial" w:hAnsi="Arial" w:cs="Arial"/>
          <w:b/>
          <w:sz w:val="22"/>
          <w:szCs w:val="22"/>
        </w:rPr>
      </w:pPr>
    </w:p>
    <w:p w:rsidR="00FF1ECA" w:rsidRPr="00436CE1" w:rsidRDefault="00FF1ECA" w:rsidP="00FF1ECA">
      <w:pPr>
        <w:outlineLvl w:val="0"/>
        <w:rPr>
          <w:rFonts w:ascii="Arial" w:hAnsi="Arial" w:cs="Arial"/>
          <w:sz w:val="22"/>
          <w:szCs w:val="22"/>
        </w:rPr>
      </w:pPr>
      <w:r w:rsidRPr="00436CE1">
        <w:rPr>
          <w:rFonts w:ascii="Arial" w:hAnsi="Arial" w:cs="Arial"/>
          <w:b/>
          <w:sz w:val="22"/>
          <w:szCs w:val="22"/>
        </w:rPr>
        <w:t>Voordracht V</w:t>
      </w:r>
      <w:r w:rsidR="001F00D3" w:rsidRPr="00436CE1">
        <w:rPr>
          <w:rFonts w:ascii="Arial" w:hAnsi="Arial" w:cs="Arial"/>
          <w:b/>
          <w:sz w:val="22"/>
          <w:szCs w:val="22"/>
        </w:rPr>
        <w:t xml:space="preserve">- </w:t>
      </w:r>
      <w:r w:rsidRPr="00436CE1">
        <w:rPr>
          <w:rFonts w:ascii="Arial" w:hAnsi="Arial" w:cs="Arial"/>
          <w:sz w:val="22"/>
          <w:szCs w:val="22"/>
        </w:rPr>
        <w:t xml:space="preserve">Organisatie </w:t>
      </w:r>
      <w:r w:rsidR="009C32BA" w:rsidRPr="00436CE1">
        <w:rPr>
          <w:rFonts w:ascii="Arial" w:hAnsi="Arial" w:cs="Arial"/>
          <w:sz w:val="22"/>
          <w:szCs w:val="22"/>
        </w:rPr>
        <w:t xml:space="preserve">en financiering </w:t>
      </w:r>
      <w:r w:rsidRPr="00436CE1">
        <w:rPr>
          <w:rFonts w:ascii="Arial" w:hAnsi="Arial" w:cs="Arial"/>
          <w:sz w:val="22"/>
          <w:szCs w:val="22"/>
        </w:rPr>
        <w:t xml:space="preserve">van de </w:t>
      </w:r>
      <w:r w:rsidR="009C32BA" w:rsidRPr="00436CE1">
        <w:rPr>
          <w:rFonts w:ascii="Arial" w:hAnsi="Arial" w:cs="Arial"/>
          <w:sz w:val="22"/>
          <w:szCs w:val="22"/>
        </w:rPr>
        <w:t xml:space="preserve">(mond) </w:t>
      </w:r>
      <w:r w:rsidRPr="00436CE1">
        <w:rPr>
          <w:rFonts w:ascii="Arial" w:hAnsi="Arial" w:cs="Arial"/>
          <w:sz w:val="22"/>
          <w:szCs w:val="22"/>
        </w:rPr>
        <w:t xml:space="preserve">zorg. Regeling Bijzondere Tandheelkunde. </w:t>
      </w:r>
      <w:r w:rsidR="009C32BA" w:rsidRPr="00436CE1">
        <w:rPr>
          <w:rFonts w:ascii="Arial" w:hAnsi="Arial" w:cs="Arial"/>
          <w:sz w:val="22"/>
          <w:szCs w:val="22"/>
        </w:rPr>
        <w:t>Algemene praktijk, thuissituatie en instellingen.</w:t>
      </w:r>
    </w:p>
    <w:p w:rsidR="009154EC" w:rsidRPr="00436CE1" w:rsidRDefault="00FF1ECA" w:rsidP="009154EC">
      <w:pPr>
        <w:rPr>
          <w:rFonts w:ascii="Arial" w:hAnsi="Arial" w:cs="Arial"/>
          <w:b/>
          <w:sz w:val="28"/>
          <w:szCs w:val="28"/>
        </w:rPr>
      </w:pPr>
      <w:r w:rsidRPr="00436CE1">
        <w:br w:type="page"/>
      </w:r>
      <w:r w:rsidR="009154EC" w:rsidRPr="00436CE1">
        <w:rPr>
          <w:rFonts w:ascii="Arial" w:hAnsi="Arial" w:cs="Arial"/>
          <w:b/>
          <w:sz w:val="28"/>
          <w:szCs w:val="28"/>
        </w:rPr>
        <w:lastRenderedPageBreak/>
        <w:t>MASTERCLASS – dag 3</w:t>
      </w:r>
    </w:p>
    <w:p w:rsidR="009154EC" w:rsidRPr="00436CE1" w:rsidRDefault="009154EC" w:rsidP="009154EC">
      <w:pPr>
        <w:rPr>
          <w:rFonts w:ascii="Arial" w:hAnsi="Arial" w:cs="Arial"/>
          <w:sz w:val="22"/>
          <w:szCs w:val="22"/>
        </w:rPr>
      </w:pPr>
    </w:p>
    <w:p w:rsidR="009154EC" w:rsidRPr="00436CE1" w:rsidRDefault="009154EC" w:rsidP="009154EC">
      <w:pPr>
        <w:rPr>
          <w:rFonts w:ascii="Arial" w:hAnsi="Arial" w:cs="Arial"/>
          <w:sz w:val="22"/>
          <w:szCs w:val="22"/>
        </w:rPr>
      </w:pPr>
    </w:p>
    <w:p w:rsidR="009154EC" w:rsidRPr="00436CE1" w:rsidRDefault="009154EC" w:rsidP="009154EC">
      <w:pPr>
        <w:rPr>
          <w:rFonts w:ascii="Arial" w:hAnsi="Arial" w:cs="Arial"/>
          <w:sz w:val="22"/>
          <w:szCs w:val="22"/>
          <w:lang w:val="da-DK"/>
        </w:rPr>
      </w:pPr>
      <w:r w:rsidRPr="00436CE1">
        <w:rPr>
          <w:rFonts w:ascii="Arial" w:hAnsi="Arial" w:cs="Arial"/>
          <w:b/>
          <w:sz w:val="22"/>
          <w:szCs w:val="22"/>
        </w:rPr>
        <w:t>Datum</w:t>
      </w:r>
      <w:r w:rsidRPr="00436CE1">
        <w:rPr>
          <w:rFonts w:ascii="Arial" w:hAnsi="Arial" w:cs="Arial"/>
          <w:sz w:val="22"/>
          <w:szCs w:val="22"/>
        </w:rPr>
        <w:t xml:space="preserve">: </w:t>
      </w:r>
      <w:r w:rsidR="00793DF1">
        <w:rPr>
          <w:rFonts w:ascii="Arial" w:hAnsi="Arial" w:cs="Arial"/>
          <w:sz w:val="22"/>
          <w:szCs w:val="22"/>
        </w:rPr>
        <w:t>vrijdag 5 juni 2020</w:t>
      </w:r>
    </w:p>
    <w:p w:rsidR="009154EC" w:rsidRPr="00436CE1" w:rsidRDefault="009154EC" w:rsidP="009154EC">
      <w:pPr>
        <w:rPr>
          <w:rFonts w:ascii="Arial" w:hAnsi="Arial" w:cs="Arial"/>
        </w:rPr>
      </w:pPr>
    </w:p>
    <w:p w:rsidR="009154EC" w:rsidRPr="00436CE1" w:rsidRDefault="009154EC" w:rsidP="009154EC">
      <w:pPr>
        <w:rPr>
          <w:rFonts w:ascii="Arial" w:hAnsi="Arial" w:cs="Arial"/>
          <w:b/>
          <w:sz w:val="22"/>
          <w:szCs w:val="22"/>
        </w:rPr>
      </w:pPr>
    </w:p>
    <w:p w:rsidR="009154EC" w:rsidRPr="00436CE1" w:rsidRDefault="009154EC" w:rsidP="009154EC">
      <w:pPr>
        <w:rPr>
          <w:rFonts w:ascii="Arial" w:hAnsi="Arial" w:cs="Arial"/>
          <w:b/>
          <w:sz w:val="22"/>
          <w:szCs w:val="22"/>
        </w:rPr>
      </w:pPr>
      <w:r w:rsidRPr="00436CE1">
        <w:rPr>
          <w:rFonts w:ascii="Arial" w:hAnsi="Arial" w:cs="Arial"/>
          <w:b/>
          <w:sz w:val="22"/>
          <w:szCs w:val="22"/>
        </w:rPr>
        <w:t xml:space="preserve">Thema’s  </w:t>
      </w:r>
    </w:p>
    <w:p w:rsidR="009154EC" w:rsidRPr="00436CE1" w:rsidRDefault="009154EC" w:rsidP="009154EC">
      <w:pPr>
        <w:autoSpaceDE w:val="0"/>
        <w:autoSpaceDN w:val="0"/>
        <w:adjustRightInd w:val="0"/>
        <w:rPr>
          <w:rFonts w:ascii="Arial" w:hAnsi="Arial" w:cs="Arial"/>
          <w:sz w:val="22"/>
          <w:szCs w:val="22"/>
        </w:rPr>
      </w:pPr>
      <w:r w:rsidRPr="00436CE1">
        <w:rPr>
          <w:rFonts w:ascii="Arial" w:hAnsi="Arial" w:cs="Arial"/>
          <w:sz w:val="22"/>
          <w:szCs w:val="22"/>
        </w:rPr>
        <w:t xml:space="preserve">I. Neurodegeneratieve aandoeningen </w:t>
      </w:r>
    </w:p>
    <w:p w:rsidR="009154EC" w:rsidRPr="00436CE1" w:rsidRDefault="009154EC" w:rsidP="009154EC">
      <w:pPr>
        <w:rPr>
          <w:rFonts w:ascii="Arial" w:hAnsi="Arial" w:cs="Arial"/>
          <w:sz w:val="22"/>
          <w:szCs w:val="22"/>
        </w:rPr>
      </w:pPr>
      <w:r w:rsidRPr="00436CE1">
        <w:rPr>
          <w:rFonts w:ascii="Arial" w:hAnsi="Arial" w:cs="Arial"/>
          <w:sz w:val="22"/>
          <w:szCs w:val="22"/>
        </w:rPr>
        <w:t>II. Implantologie en prothetiek bij kwetsbare ouderen: Chirurgische aspecten</w:t>
      </w:r>
    </w:p>
    <w:p w:rsidR="009154EC" w:rsidRPr="00436CE1" w:rsidRDefault="009154EC" w:rsidP="009154EC">
      <w:pPr>
        <w:rPr>
          <w:rFonts w:ascii="Arial" w:hAnsi="Arial" w:cs="Arial"/>
          <w:sz w:val="22"/>
          <w:szCs w:val="22"/>
        </w:rPr>
      </w:pPr>
      <w:r w:rsidRPr="00436CE1">
        <w:rPr>
          <w:rFonts w:ascii="Arial" w:hAnsi="Arial" w:cs="Arial"/>
          <w:sz w:val="22"/>
          <w:szCs w:val="22"/>
        </w:rPr>
        <w:t>III. Implantologie en prothetiek bij kwetsbare ouderen: Casuïstiek, nazorg en prothetische aspecten</w:t>
      </w:r>
    </w:p>
    <w:p w:rsidR="009154EC" w:rsidRPr="00436CE1" w:rsidRDefault="009154EC" w:rsidP="009154EC">
      <w:pPr>
        <w:autoSpaceDE w:val="0"/>
        <w:autoSpaceDN w:val="0"/>
        <w:adjustRightInd w:val="0"/>
        <w:rPr>
          <w:rFonts w:ascii="Arial" w:hAnsi="Arial" w:cs="Arial"/>
          <w:sz w:val="22"/>
          <w:szCs w:val="22"/>
        </w:rPr>
      </w:pPr>
      <w:r w:rsidRPr="00436CE1">
        <w:rPr>
          <w:rFonts w:ascii="Arial" w:hAnsi="Arial" w:cs="Arial"/>
          <w:sz w:val="22"/>
          <w:szCs w:val="22"/>
        </w:rPr>
        <w:t xml:space="preserve">IV. Geneesmiddelen gebruik bij ouderen. </w:t>
      </w:r>
    </w:p>
    <w:p w:rsidR="009154EC" w:rsidRPr="00436CE1" w:rsidRDefault="009154EC" w:rsidP="009154EC">
      <w:pPr>
        <w:rPr>
          <w:rFonts w:ascii="Arial" w:hAnsi="Arial" w:cs="Arial"/>
          <w:b/>
          <w:sz w:val="22"/>
          <w:szCs w:val="22"/>
        </w:rPr>
      </w:pPr>
    </w:p>
    <w:p w:rsidR="009154EC" w:rsidRPr="00436CE1" w:rsidRDefault="009154EC" w:rsidP="009154EC">
      <w:pPr>
        <w:rPr>
          <w:rFonts w:ascii="Arial" w:hAnsi="Arial" w:cs="Arial"/>
          <w:b/>
          <w:sz w:val="22"/>
          <w:szCs w:val="22"/>
        </w:rPr>
      </w:pPr>
    </w:p>
    <w:p w:rsidR="009154EC" w:rsidRPr="00436CE1" w:rsidRDefault="009154EC" w:rsidP="009154EC">
      <w:pPr>
        <w:rPr>
          <w:rFonts w:ascii="Arial" w:hAnsi="Arial" w:cs="Arial"/>
          <w:b/>
          <w:sz w:val="22"/>
          <w:szCs w:val="22"/>
        </w:rPr>
      </w:pPr>
      <w:r w:rsidRPr="00436CE1">
        <w:rPr>
          <w:rFonts w:ascii="Arial" w:hAnsi="Arial" w:cs="Arial"/>
          <w:b/>
          <w:sz w:val="22"/>
          <w:szCs w:val="22"/>
        </w:rPr>
        <w:t>Programma</w:t>
      </w:r>
    </w:p>
    <w:p w:rsidR="009154EC" w:rsidRPr="00436CE1" w:rsidRDefault="009154EC" w:rsidP="009154EC">
      <w:pPr>
        <w:autoSpaceDE w:val="0"/>
        <w:autoSpaceDN w:val="0"/>
        <w:adjustRightInd w:val="0"/>
        <w:rPr>
          <w:rFonts w:ascii="Arial" w:hAnsi="Arial" w:cs="Arial"/>
          <w:sz w:val="22"/>
          <w:szCs w:val="22"/>
        </w:rPr>
      </w:pPr>
      <w:r w:rsidRPr="00436CE1">
        <w:rPr>
          <w:rFonts w:ascii="Arial" w:hAnsi="Arial" w:cs="Arial"/>
          <w:sz w:val="22"/>
          <w:szCs w:val="22"/>
        </w:rPr>
        <w:t>09.30-10.00</w:t>
      </w:r>
      <w:r w:rsidRPr="00436CE1">
        <w:rPr>
          <w:rFonts w:ascii="Arial" w:hAnsi="Arial" w:cs="Arial"/>
          <w:sz w:val="22"/>
          <w:szCs w:val="22"/>
        </w:rPr>
        <w:tab/>
        <w:t>Ontvangst (Panoramazaal)</w:t>
      </w:r>
    </w:p>
    <w:p w:rsidR="009154EC" w:rsidRPr="00436CE1" w:rsidRDefault="009154EC" w:rsidP="009154EC">
      <w:pPr>
        <w:autoSpaceDE w:val="0"/>
        <w:autoSpaceDN w:val="0"/>
        <w:adjustRightInd w:val="0"/>
        <w:rPr>
          <w:rFonts w:ascii="Arial" w:hAnsi="Arial" w:cs="Arial"/>
          <w:sz w:val="22"/>
          <w:szCs w:val="22"/>
          <w:lang w:val="fr-FR"/>
        </w:rPr>
      </w:pPr>
      <w:r w:rsidRPr="00436CE1">
        <w:rPr>
          <w:rFonts w:ascii="Arial" w:hAnsi="Arial" w:cs="Arial"/>
          <w:sz w:val="22"/>
          <w:szCs w:val="22"/>
        </w:rPr>
        <w:t>10.00-12.00</w:t>
      </w:r>
      <w:r w:rsidRPr="00436CE1">
        <w:rPr>
          <w:rFonts w:ascii="Arial" w:hAnsi="Arial" w:cs="Arial"/>
          <w:sz w:val="22"/>
          <w:szCs w:val="22"/>
        </w:rPr>
        <w:tab/>
        <w:t xml:space="preserve">Voordracht I - Drs J.J. de Vries, neuroloog, afd. </w:t>
      </w:r>
      <w:r w:rsidRPr="00436CE1">
        <w:rPr>
          <w:rFonts w:ascii="Arial" w:hAnsi="Arial" w:cs="Arial"/>
          <w:sz w:val="22"/>
          <w:szCs w:val="22"/>
          <w:lang w:val="fr-FR"/>
        </w:rPr>
        <w:t>Neurologie, UMCG</w:t>
      </w:r>
    </w:p>
    <w:p w:rsidR="009154EC" w:rsidRPr="00436CE1" w:rsidRDefault="009154EC" w:rsidP="009154EC">
      <w:pPr>
        <w:autoSpaceDE w:val="0"/>
        <w:autoSpaceDN w:val="0"/>
        <w:adjustRightInd w:val="0"/>
        <w:rPr>
          <w:rFonts w:ascii="Arial" w:hAnsi="Arial" w:cs="Arial"/>
          <w:sz w:val="22"/>
          <w:szCs w:val="22"/>
          <w:lang w:val="fr-FR"/>
        </w:rPr>
      </w:pPr>
    </w:p>
    <w:p w:rsidR="009154EC" w:rsidRPr="00436CE1" w:rsidRDefault="009154EC" w:rsidP="009154EC">
      <w:pPr>
        <w:autoSpaceDE w:val="0"/>
        <w:autoSpaceDN w:val="0"/>
        <w:adjustRightInd w:val="0"/>
        <w:rPr>
          <w:rFonts w:ascii="Arial" w:hAnsi="Arial" w:cs="Arial"/>
          <w:sz w:val="22"/>
          <w:szCs w:val="22"/>
          <w:lang w:val="fr-FR"/>
        </w:rPr>
      </w:pPr>
      <w:r w:rsidRPr="00436CE1">
        <w:rPr>
          <w:rFonts w:ascii="Arial" w:hAnsi="Arial" w:cs="Arial"/>
          <w:sz w:val="22"/>
          <w:szCs w:val="22"/>
          <w:lang w:val="fr-FR"/>
        </w:rPr>
        <w:t>12.00-13.00</w:t>
      </w:r>
      <w:r w:rsidRPr="00436CE1">
        <w:rPr>
          <w:rFonts w:ascii="Arial" w:hAnsi="Arial" w:cs="Arial"/>
          <w:sz w:val="22"/>
          <w:szCs w:val="22"/>
          <w:lang w:val="fr-FR"/>
        </w:rPr>
        <w:tab/>
        <w:t>Lunch (Grand Café UMCG)</w:t>
      </w:r>
    </w:p>
    <w:p w:rsidR="009154EC" w:rsidRPr="00436CE1" w:rsidRDefault="009154EC" w:rsidP="009154EC">
      <w:pPr>
        <w:autoSpaceDE w:val="0"/>
        <w:autoSpaceDN w:val="0"/>
        <w:adjustRightInd w:val="0"/>
        <w:rPr>
          <w:rFonts w:ascii="Arial" w:hAnsi="Arial" w:cs="Arial"/>
          <w:sz w:val="22"/>
          <w:szCs w:val="22"/>
          <w:lang w:val="fr-FR"/>
        </w:rPr>
      </w:pPr>
    </w:p>
    <w:p w:rsidR="009154EC" w:rsidRPr="00436CE1" w:rsidRDefault="009154EC" w:rsidP="009154EC">
      <w:pPr>
        <w:autoSpaceDE w:val="0"/>
        <w:autoSpaceDN w:val="0"/>
        <w:adjustRightInd w:val="0"/>
        <w:rPr>
          <w:rFonts w:ascii="Arial" w:hAnsi="Arial" w:cs="Arial"/>
          <w:sz w:val="22"/>
          <w:szCs w:val="22"/>
        </w:rPr>
      </w:pPr>
      <w:r w:rsidRPr="00436CE1">
        <w:rPr>
          <w:rFonts w:ascii="Arial" w:hAnsi="Arial" w:cs="Arial"/>
          <w:sz w:val="22"/>
          <w:szCs w:val="22"/>
        </w:rPr>
        <w:t>13.00-14.15</w:t>
      </w:r>
      <w:r w:rsidRPr="00436CE1">
        <w:rPr>
          <w:rFonts w:ascii="Arial" w:hAnsi="Arial" w:cs="Arial"/>
          <w:sz w:val="22"/>
          <w:szCs w:val="22"/>
        </w:rPr>
        <w:tab/>
        <w:t xml:space="preserve">Bespreking casuïstiek </w:t>
      </w:r>
    </w:p>
    <w:p w:rsidR="009154EC" w:rsidRPr="00436CE1" w:rsidRDefault="009154EC" w:rsidP="009154EC">
      <w:pPr>
        <w:autoSpaceDE w:val="0"/>
        <w:autoSpaceDN w:val="0"/>
        <w:adjustRightInd w:val="0"/>
        <w:ind w:left="1410" w:hanging="1410"/>
        <w:rPr>
          <w:rFonts w:ascii="Arial" w:hAnsi="Arial" w:cs="Arial"/>
          <w:sz w:val="22"/>
          <w:szCs w:val="22"/>
        </w:rPr>
      </w:pPr>
      <w:r w:rsidRPr="00436CE1">
        <w:rPr>
          <w:rFonts w:ascii="Arial" w:hAnsi="Arial" w:cs="Arial"/>
          <w:sz w:val="22"/>
          <w:szCs w:val="22"/>
        </w:rPr>
        <w:t xml:space="preserve">14.15-15.15 </w:t>
      </w:r>
      <w:r w:rsidRPr="00436CE1">
        <w:rPr>
          <w:rFonts w:ascii="Arial" w:hAnsi="Arial" w:cs="Arial"/>
          <w:sz w:val="22"/>
          <w:szCs w:val="22"/>
        </w:rPr>
        <w:tab/>
        <w:t xml:space="preserve">Voordracht II – Prof. dr G.M. Raghoebar, hoogleraar Implantologie, UMCG </w:t>
      </w:r>
    </w:p>
    <w:p w:rsidR="009154EC" w:rsidRPr="00436CE1" w:rsidRDefault="009154EC" w:rsidP="009154EC">
      <w:pPr>
        <w:autoSpaceDE w:val="0"/>
        <w:autoSpaceDN w:val="0"/>
        <w:adjustRightInd w:val="0"/>
        <w:ind w:left="1410" w:hanging="1410"/>
        <w:rPr>
          <w:rFonts w:ascii="Arial" w:hAnsi="Arial" w:cs="Arial"/>
          <w:sz w:val="22"/>
          <w:szCs w:val="22"/>
        </w:rPr>
      </w:pPr>
      <w:r w:rsidRPr="00436CE1">
        <w:rPr>
          <w:rFonts w:ascii="Arial" w:hAnsi="Arial" w:cs="Arial"/>
          <w:sz w:val="22"/>
          <w:szCs w:val="22"/>
        </w:rPr>
        <w:t xml:space="preserve">15.15-16.00 </w:t>
      </w:r>
      <w:r w:rsidRPr="00436CE1">
        <w:rPr>
          <w:rFonts w:ascii="Arial" w:hAnsi="Arial" w:cs="Arial"/>
          <w:sz w:val="22"/>
          <w:szCs w:val="22"/>
        </w:rPr>
        <w:tab/>
        <w:t>Voordracht III – Dr C. Stellingsma, tandarts MFP UMCG</w:t>
      </w:r>
    </w:p>
    <w:p w:rsidR="009154EC" w:rsidRPr="00436CE1" w:rsidRDefault="009154EC" w:rsidP="009154EC">
      <w:pPr>
        <w:autoSpaceDE w:val="0"/>
        <w:autoSpaceDN w:val="0"/>
        <w:adjustRightInd w:val="0"/>
        <w:ind w:left="1410" w:hanging="1410"/>
        <w:rPr>
          <w:rFonts w:ascii="Arial" w:hAnsi="Arial" w:cs="Arial"/>
          <w:sz w:val="22"/>
          <w:szCs w:val="22"/>
        </w:rPr>
      </w:pPr>
    </w:p>
    <w:p w:rsidR="009154EC" w:rsidRPr="00436CE1" w:rsidRDefault="009154EC" w:rsidP="009154EC">
      <w:pPr>
        <w:autoSpaceDE w:val="0"/>
        <w:autoSpaceDN w:val="0"/>
        <w:adjustRightInd w:val="0"/>
        <w:rPr>
          <w:rFonts w:ascii="Arial" w:hAnsi="Arial" w:cs="Arial"/>
          <w:sz w:val="22"/>
          <w:szCs w:val="22"/>
        </w:rPr>
      </w:pPr>
      <w:r w:rsidRPr="00436CE1">
        <w:rPr>
          <w:rFonts w:ascii="Arial" w:hAnsi="Arial" w:cs="Arial"/>
          <w:sz w:val="22"/>
          <w:szCs w:val="22"/>
        </w:rPr>
        <w:t xml:space="preserve">16.00-16.15 </w:t>
      </w:r>
      <w:r w:rsidRPr="00436CE1">
        <w:rPr>
          <w:rFonts w:ascii="Arial" w:hAnsi="Arial" w:cs="Arial"/>
          <w:sz w:val="22"/>
          <w:szCs w:val="22"/>
        </w:rPr>
        <w:tab/>
        <w:t>Pauze</w:t>
      </w:r>
    </w:p>
    <w:p w:rsidR="009154EC" w:rsidRPr="00436CE1" w:rsidRDefault="009154EC" w:rsidP="009154EC">
      <w:pPr>
        <w:ind w:left="1410" w:hanging="1410"/>
        <w:rPr>
          <w:rFonts w:ascii="Arial" w:hAnsi="Arial" w:cs="Arial"/>
          <w:sz w:val="22"/>
          <w:szCs w:val="22"/>
        </w:rPr>
      </w:pPr>
    </w:p>
    <w:p w:rsidR="009154EC" w:rsidRPr="00436CE1" w:rsidRDefault="009154EC" w:rsidP="009154EC">
      <w:pPr>
        <w:ind w:left="1410" w:hanging="1410"/>
        <w:rPr>
          <w:rFonts w:ascii="Arial" w:hAnsi="Arial" w:cs="Arial"/>
          <w:sz w:val="22"/>
          <w:szCs w:val="22"/>
        </w:rPr>
      </w:pPr>
      <w:r w:rsidRPr="00436CE1">
        <w:rPr>
          <w:rFonts w:ascii="Arial" w:hAnsi="Arial" w:cs="Arial"/>
          <w:sz w:val="22"/>
          <w:szCs w:val="22"/>
        </w:rPr>
        <w:t>16.15-17.00</w:t>
      </w:r>
      <w:r w:rsidRPr="00436CE1">
        <w:rPr>
          <w:rFonts w:ascii="Arial" w:hAnsi="Arial" w:cs="Arial"/>
          <w:sz w:val="22"/>
          <w:szCs w:val="22"/>
        </w:rPr>
        <w:tab/>
        <w:t xml:space="preserve">Voordracht IV – Prof. dr A. Vissink, kaakchirurg, hoogleraar oral medicin UMCG </w:t>
      </w:r>
    </w:p>
    <w:p w:rsidR="009154EC" w:rsidRPr="00436CE1" w:rsidRDefault="009154EC" w:rsidP="009154EC">
      <w:pPr>
        <w:rPr>
          <w:rFonts w:ascii="Arial" w:hAnsi="Arial" w:cs="Arial"/>
          <w:sz w:val="22"/>
          <w:szCs w:val="22"/>
        </w:rPr>
      </w:pPr>
      <w:r w:rsidRPr="00436CE1">
        <w:rPr>
          <w:rFonts w:ascii="Arial" w:hAnsi="Arial" w:cs="Arial"/>
          <w:sz w:val="22"/>
          <w:szCs w:val="22"/>
        </w:rPr>
        <w:t>17.00-17.30</w:t>
      </w:r>
      <w:r w:rsidRPr="00436CE1">
        <w:rPr>
          <w:rFonts w:ascii="Arial" w:hAnsi="Arial" w:cs="Arial"/>
          <w:sz w:val="22"/>
          <w:szCs w:val="22"/>
        </w:rPr>
        <w:tab/>
        <w:t>Discussie – evaluatie</w:t>
      </w:r>
    </w:p>
    <w:p w:rsidR="009154EC" w:rsidRPr="00436CE1" w:rsidRDefault="009154EC" w:rsidP="009154EC">
      <w:pPr>
        <w:rPr>
          <w:rFonts w:ascii="Arial" w:hAnsi="Arial" w:cs="Arial"/>
          <w:sz w:val="22"/>
          <w:szCs w:val="22"/>
        </w:rPr>
      </w:pPr>
      <w:r w:rsidRPr="00436CE1">
        <w:rPr>
          <w:rFonts w:ascii="Arial" w:hAnsi="Arial" w:cs="Arial"/>
          <w:sz w:val="22"/>
          <w:szCs w:val="22"/>
        </w:rPr>
        <w:t>17.30-18.00</w:t>
      </w:r>
      <w:r w:rsidRPr="00436CE1">
        <w:rPr>
          <w:rFonts w:ascii="Arial" w:hAnsi="Arial" w:cs="Arial"/>
          <w:sz w:val="22"/>
          <w:szCs w:val="22"/>
        </w:rPr>
        <w:tab/>
        <w:t xml:space="preserve">Borrel en gezellig napraten </w:t>
      </w:r>
    </w:p>
    <w:p w:rsidR="009154EC" w:rsidRPr="00436CE1" w:rsidRDefault="009154EC" w:rsidP="009154EC">
      <w:pPr>
        <w:rPr>
          <w:rFonts w:ascii="Arial" w:hAnsi="Arial" w:cs="Arial"/>
          <w:sz w:val="22"/>
          <w:szCs w:val="22"/>
        </w:rPr>
      </w:pPr>
    </w:p>
    <w:p w:rsidR="009154EC" w:rsidRPr="00436CE1" w:rsidRDefault="009154EC" w:rsidP="009154EC">
      <w:pPr>
        <w:rPr>
          <w:rFonts w:ascii="Arial" w:hAnsi="Arial" w:cs="Arial"/>
          <w:b/>
          <w:sz w:val="22"/>
          <w:szCs w:val="22"/>
        </w:rPr>
      </w:pPr>
      <w:r w:rsidRPr="00436CE1">
        <w:rPr>
          <w:rFonts w:ascii="Arial" w:hAnsi="Arial" w:cs="Arial"/>
          <w:b/>
          <w:sz w:val="22"/>
          <w:szCs w:val="22"/>
        </w:rPr>
        <w:t>Locatie</w:t>
      </w:r>
    </w:p>
    <w:p w:rsidR="009154EC" w:rsidRPr="00436CE1" w:rsidRDefault="009154EC" w:rsidP="009154EC">
      <w:pPr>
        <w:rPr>
          <w:rFonts w:ascii="Arial" w:hAnsi="Arial" w:cs="Arial"/>
          <w:sz w:val="22"/>
          <w:szCs w:val="22"/>
        </w:rPr>
      </w:pPr>
      <w:r w:rsidRPr="00436CE1">
        <w:rPr>
          <w:rFonts w:ascii="Arial" w:hAnsi="Arial" w:cs="Arial"/>
          <w:sz w:val="22"/>
          <w:szCs w:val="22"/>
        </w:rPr>
        <w:t xml:space="preserve">UMCG, </w:t>
      </w:r>
      <w:proofErr w:type="spellStart"/>
      <w:r w:rsidRPr="00436CE1">
        <w:rPr>
          <w:rFonts w:ascii="Arial" w:hAnsi="Arial" w:cs="Arial"/>
          <w:sz w:val="22"/>
          <w:szCs w:val="22"/>
          <w:lang w:val="pt-BR"/>
        </w:rPr>
        <w:t>Panoramazaal</w:t>
      </w:r>
      <w:proofErr w:type="spellEnd"/>
      <w:r w:rsidRPr="00436CE1">
        <w:rPr>
          <w:rFonts w:ascii="Arial" w:hAnsi="Arial" w:cs="Arial"/>
          <w:sz w:val="22"/>
          <w:szCs w:val="22"/>
          <w:lang w:val="pt-BR"/>
        </w:rPr>
        <w:t xml:space="preserve"> (4</w:t>
      </w:r>
      <w:r w:rsidRPr="00436CE1">
        <w:rPr>
          <w:rFonts w:ascii="Arial" w:hAnsi="Arial" w:cs="Arial"/>
          <w:sz w:val="22"/>
          <w:szCs w:val="22"/>
          <w:vertAlign w:val="superscript"/>
          <w:lang w:val="pt-BR"/>
        </w:rPr>
        <w:t>e</w:t>
      </w:r>
      <w:r w:rsidRPr="00436CE1">
        <w:rPr>
          <w:rFonts w:ascii="Arial" w:hAnsi="Arial" w:cs="Arial"/>
          <w:sz w:val="22"/>
          <w:szCs w:val="22"/>
          <w:lang w:val="pt-BR"/>
        </w:rPr>
        <w:t xml:space="preserve"> </w:t>
      </w:r>
      <w:proofErr w:type="spellStart"/>
      <w:r w:rsidRPr="00436CE1">
        <w:rPr>
          <w:rFonts w:ascii="Arial" w:hAnsi="Arial" w:cs="Arial"/>
          <w:sz w:val="22"/>
          <w:szCs w:val="22"/>
          <w:lang w:val="pt-BR"/>
        </w:rPr>
        <w:t>etage</w:t>
      </w:r>
      <w:proofErr w:type="spellEnd"/>
      <w:r w:rsidRPr="00436CE1">
        <w:rPr>
          <w:rFonts w:ascii="Arial" w:hAnsi="Arial" w:cs="Arial"/>
          <w:sz w:val="22"/>
          <w:szCs w:val="22"/>
          <w:lang w:val="pt-BR"/>
        </w:rPr>
        <w:t>)</w:t>
      </w:r>
    </w:p>
    <w:p w:rsidR="009154EC" w:rsidRPr="00436CE1" w:rsidRDefault="009154EC" w:rsidP="009154EC">
      <w:pPr>
        <w:rPr>
          <w:rFonts w:ascii="Arial" w:hAnsi="Arial" w:cs="Arial"/>
          <w:b/>
          <w:sz w:val="22"/>
          <w:szCs w:val="22"/>
        </w:rPr>
      </w:pPr>
    </w:p>
    <w:p w:rsidR="009154EC" w:rsidRPr="00436CE1" w:rsidRDefault="009154EC" w:rsidP="009154EC">
      <w:pPr>
        <w:rPr>
          <w:rFonts w:ascii="Arial" w:hAnsi="Arial" w:cs="Arial"/>
          <w:b/>
          <w:sz w:val="22"/>
          <w:szCs w:val="22"/>
        </w:rPr>
      </w:pPr>
    </w:p>
    <w:p w:rsidR="009154EC" w:rsidRPr="00436CE1" w:rsidRDefault="009154EC" w:rsidP="009154EC">
      <w:pPr>
        <w:rPr>
          <w:rFonts w:ascii="Arial" w:hAnsi="Arial" w:cs="Arial"/>
          <w:sz w:val="22"/>
          <w:szCs w:val="22"/>
        </w:rPr>
      </w:pPr>
      <w:r w:rsidRPr="00436CE1">
        <w:rPr>
          <w:rFonts w:ascii="Arial" w:hAnsi="Arial" w:cs="Arial"/>
          <w:b/>
          <w:sz w:val="22"/>
          <w:szCs w:val="22"/>
        </w:rPr>
        <w:t xml:space="preserve">Voordracht I </w:t>
      </w:r>
    </w:p>
    <w:p w:rsidR="009154EC" w:rsidRPr="00436CE1" w:rsidRDefault="009154EC" w:rsidP="009154EC">
      <w:pPr>
        <w:autoSpaceDE w:val="0"/>
        <w:autoSpaceDN w:val="0"/>
        <w:adjustRightInd w:val="0"/>
        <w:rPr>
          <w:rFonts w:ascii="Arial" w:hAnsi="Arial" w:cs="Arial"/>
          <w:sz w:val="22"/>
          <w:szCs w:val="22"/>
        </w:rPr>
      </w:pPr>
      <w:r w:rsidRPr="00436CE1">
        <w:rPr>
          <w:rFonts w:ascii="Arial" w:hAnsi="Arial" w:cs="Arial"/>
          <w:sz w:val="22"/>
          <w:szCs w:val="22"/>
        </w:rPr>
        <w:t xml:space="preserve">Neurodegeneratieve aandoeningen. Het dementieel syndroom; oorzaken en gevolg (ziekteverloop). Inzicht in hersenfuncties/ neurologische aandoeningen –problematiek geriatrische patiënten. CVA. Parkinson; Beweging en bewegingsstoornissen van ouderen. </w:t>
      </w:r>
    </w:p>
    <w:p w:rsidR="009154EC" w:rsidRPr="00436CE1" w:rsidRDefault="009154EC" w:rsidP="009154EC">
      <w:pPr>
        <w:outlineLvl w:val="0"/>
        <w:rPr>
          <w:rFonts w:ascii="Arial" w:hAnsi="Arial" w:cs="Arial"/>
          <w:sz w:val="22"/>
          <w:szCs w:val="22"/>
        </w:rPr>
      </w:pPr>
    </w:p>
    <w:p w:rsidR="009154EC" w:rsidRPr="00436CE1" w:rsidRDefault="009154EC" w:rsidP="009154EC">
      <w:pPr>
        <w:rPr>
          <w:rFonts w:ascii="Arial" w:hAnsi="Arial" w:cs="Arial"/>
          <w:b/>
          <w:sz w:val="22"/>
          <w:szCs w:val="22"/>
        </w:rPr>
      </w:pPr>
      <w:r w:rsidRPr="00436CE1">
        <w:rPr>
          <w:rFonts w:ascii="Arial" w:hAnsi="Arial" w:cs="Arial"/>
          <w:b/>
          <w:sz w:val="22"/>
          <w:szCs w:val="22"/>
        </w:rPr>
        <w:t>Voordracht II</w:t>
      </w:r>
    </w:p>
    <w:p w:rsidR="009154EC" w:rsidRPr="00436CE1" w:rsidRDefault="009154EC" w:rsidP="009154EC">
      <w:pPr>
        <w:rPr>
          <w:rFonts w:ascii="Arial" w:hAnsi="Arial" w:cs="Arial"/>
          <w:sz w:val="22"/>
          <w:szCs w:val="22"/>
        </w:rPr>
      </w:pPr>
      <w:r w:rsidRPr="00436CE1">
        <w:rPr>
          <w:rFonts w:ascii="Arial" w:hAnsi="Arial" w:cs="Arial"/>
          <w:sz w:val="22"/>
          <w:szCs w:val="22"/>
        </w:rPr>
        <w:t xml:space="preserve">Orale functieproblematiek geriatrische patiënten. Implantologie: indicatiestelling en contra-indicaties implantologie in de gecompromitteerde patiënten (behandelbaarheid, narcose risico’s, </w:t>
      </w:r>
      <w:proofErr w:type="spellStart"/>
      <w:r w:rsidRPr="00436CE1">
        <w:rPr>
          <w:rFonts w:ascii="Arial" w:hAnsi="Arial" w:cs="Arial"/>
          <w:sz w:val="22"/>
          <w:szCs w:val="22"/>
        </w:rPr>
        <w:t>bisphosfonaten</w:t>
      </w:r>
      <w:proofErr w:type="spellEnd"/>
      <w:r w:rsidRPr="00436CE1">
        <w:rPr>
          <w:rFonts w:ascii="Arial" w:hAnsi="Arial" w:cs="Arial"/>
          <w:sz w:val="22"/>
          <w:szCs w:val="22"/>
        </w:rPr>
        <w:t xml:space="preserve">, leeftijd, lage kaak, hoge kaak, </w:t>
      </w:r>
      <w:proofErr w:type="spellStart"/>
      <w:r w:rsidRPr="00436CE1">
        <w:rPr>
          <w:rFonts w:ascii="Arial" w:hAnsi="Arial" w:cs="Arial"/>
          <w:sz w:val="22"/>
          <w:szCs w:val="22"/>
        </w:rPr>
        <w:t>periimplantitis</w:t>
      </w:r>
      <w:proofErr w:type="spellEnd"/>
      <w:r w:rsidRPr="00436CE1">
        <w:rPr>
          <w:rFonts w:ascii="Arial" w:hAnsi="Arial" w:cs="Arial"/>
          <w:sz w:val="22"/>
          <w:szCs w:val="22"/>
        </w:rPr>
        <w:t xml:space="preserve">.) </w:t>
      </w:r>
    </w:p>
    <w:p w:rsidR="009154EC" w:rsidRPr="00436CE1" w:rsidRDefault="009154EC" w:rsidP="009154EC">
      <w:pPr>
        <w:rPr>
          <w:rFonts w:ascii="Arial" w:hAnsi="Arial" w:cs="Arial"/>
          <w:sz w:val="22"/>
          <w:szCs w:val="22"/>
        </w:rPr>
      </w:pPr>
    </w:p>
    <w:p w:rsidR="009154EC" w:rsidRPr="00436CE1" w:rsidRDefault="009154EC" w:rsidP="009154EC">
      <w:pPr>
        <w:rPr>
          <w:rFonts w:ascii="Arial" w:hAnsi="Arial" w:cs="Arial"/>
          <w:b/>
          <w:sz w:val="22"/>
          <w:szCs w:val="22"/>
        </w:rPr>
      </w:pPr>
      <w:r w:rsidRPr="00436CE1">
        <w:rPr>
          <w:rFonts w:ascii="Arial" w:hAnsi="Arial" w:cs="Arial"/>
          <w:b/>
          <w:sz w:val="22"/>
          <w:szCs w:val="22"/>
        </w:rPr>
        <w:t xml:space="preserve">Voordracht III </w:t>
      </w:r>
    </w:p>
    <w:p w:rsidR="009154EC" w:rsidRPr="00436CE1" w:rsidRDefault="009154EC" w:rsidP="009154EC">
      <w:pPr>
        <w:rPr>
          <w:rFonts w:ascii="Arial" w:hAnsi="Arial" w:cs="Arial"/>
          <w:sz w:val="22"/>
          <w:szCs w:val="22"/>
        </w:rPr>
      </w:pPr>
      <w:r w:rsidRPr="00436CE1">
        <w:rPr>
          <w:rFonts w:ascii="Arial" w:hAnsi="Arial" w:cs="Arial"/>
          <w:sz w:val="22"/>
          <w:szCs w:val="22"/>
        </w:rPr>
        <w:t xml:space="preserve">Ervaring met prothetiek op </w:t>
      </w:r>
      <w:proofErr w:type="spellStart"/>
      <w:r w:rsidRPr="00436CE1">
        <w:rPr>
          <w:rFonts w:ascii="Arial" w:hAnsi="Arial" w:cs="Arial"/>
          <w:sz w:val="22"/>
          <w:szCs w:val="22"/>
        </w:rPr>
        <w:t>implanataten</w:t>
      </w:r>
      <w:proofErr w:type="spellEnd"/>
      <w:r w:rsidRPr="00436CE1">
        <w:rPr>
          <w:rFonts w:ascii="Arial" w:hAnsi="Arial" w:cs="Arial"/>
          <w:sz w:val="22"/>
          <w:szCs w:val="22"/>
        </w:rPr>
        <w:t xml:space="preserve"> bij ouderen. Zorg en nazorg voor patiënten met implantaten. Keuze voor diverse suprastructuren. Overleving van implantaten en peri-implantaire gezondheid – ook op hoge(re) leeftijd mogelijk. Oplossen van praktische problemen, waaronder problemen met verschillende soorten implantaatsystemen.</w:t>
      </w:r>
    </w:p>
    <w:p w:rsidR="009154EC" w:rsidRPr="00436CE1" w:rsidRDefault="009154EC" w:rsidP="009154EC">
      <w:pPr>
        <w:rPr>
          <w:rFonts w:ascii="Arial" w:hAnsi="Arial" w:cs="Arial"/>
          <w:sz w:val="22"/>
          <w:szCs w:val="22"/>
        </w:rPr>
      </w:pPr>
    </w:p>
    <w:p w:rsidR="009154EC" w:rsidRPr="00436CE1" w:rsidRDefault="009154EC" w:rsidP="009154EC">
      <w:pPr>
        <w:rPr>
          <w:rFonts w:ascii="Arial" w:hAnsi="Arial" w:cs="Arial"/>
          <w:b/>
          <w:sz w:val="22"/>
          <w:szCs w:val="22"/>
        </w:rPr>
      </w:pPr>
      <w:r w:rsidRPr="00436CE1">
        <w:rPr>
          <w:rFonts w:ascii="Arial" w:hAnsi="Arial" w:cs="Arial"/>
          <w:b/>
          <w:sz w:val="22"/>
          <w:szCs w:val="22"/>
        </w:rPr>
        <w:t>Voordracht IV</w:t>
      </w:r>
    </w:p>
    <w:p w:rsidR="009154EC" w:rsidRPr="00436CE1" w:rsidRDefault="009154EC" w:rsidP="009154EC">
      <w:pPr>
        <w:rPr>
          <w:rFonts w:ascii="Arial" w:hAnsi="Arial" w:cs="Arial"/>
          <w:sz w:val="22"/>
          <w:szCs w:val="22"/>
        </w:rPr>
      </w:pPr>
      <w:r w:rsidRPr="00436CE1">
        <w:rPr>
          <w:rFonts w:ascii="Arial" w:hAnsi="Arial" w:cs="Arial"/>
          <w:sz w:val="22"/>
          <w:szCs w:val="22"/>
        </w:rPr>
        <w:t xml:space="preserve">Veel gebruikte medicatie bij ouderen. Wat is het wat doet het. Tandheelkundige implicaties. Interacties met veel in de tandheelkunde gebruikte medicatie. </w:t>
      </w:r>
    </w:p>
    <w:p w:rsidR="00FF1ECA" w:rsidRPr="00436CE1" w:rsidRDefault="00FF1ECA" w:rsidP="009154EC">
      <w:pPr>
        <w:spacing w:after="200" w:line="276" w:lineRule="auto"/>
        <w:rPr>
          <w:rFonts w:ascii="Arial" w:hAnsi="Arial" w:cs="Arial"/>
          <w:b/>
          <w:sz w:val="22"/>
          <w:szCs w:val="22"/>
        </w:rPr>
      </w:pPr>
      <w:r w:rsidRPr="00436CE1">
        <w:rPr>
          <w:rFonts w:ascii="Arial" w:hAnsi="Arial" w:cs="Arial"/>
          <w:b/>
          <w:sz w:val="28"/>
          <w:szCs w:val="28"/>
        </w:rPr>
        <w:br w:type="page"/>
      </w:r>
      <w:r w:rsidRPr="00436CE1">
        <w:rPr>
          <w:rFonts w:ascii="Arial" w:hAnsi="Arial" w:cs="Arial"/>
          <w:b/>
          <w:sz w:val="28"/>
          <w:szCs w:val="28"/>
        </w:rPr>
        <w:lastRenderedPageBreak/>
        <w:t>MASTERCLASS – dag 4</w:t>
      </w:r>
    </w:p>
    <w:p w:rsidR="00FF1ECA" w:rsidRPr="00436CE1" w:rsidRDefault="00FF1ECA" w:rsidP="00FF1ECA">
      <w:pPr>
        <w:rPr>
          <w:rFonts w:ascii="Arial" w:hAnsi="Arial" w:cs="Arial"/>
          <w:sz w:val="22"/>
          <w:szCs w:val="22"/>
        </w:rPr>
      </w:pPr>
    </w:p>
    <w:p w:rsidR="009154EC" w:rsidRPr="00436CE1" w:rsidRDefault="00FF1ECA" w:rsidP="009154EC">
      <w:pPr>
        <w:rPr>
          <w:rFonts w:ascii="Arial" w:hAnsi="Arial" w:cs="Arial"/>
          <w:sz w:val="22"/>
          <w:szCs w:val="22"/>
          <w:lang w:val="da-DK"/>
        </w:rPr>
      </w:pPr>
      <w:r w:rsidRPr="00436CE1">
        <w:rPr>
          <w:rFonts w:ascii="Arial" w:hAnsi="Arial" w:cs="Arial"/>
          <w:b/>
          <w:sz w:val="22"/>
          <w:szCs w:val="22"/>
        </w:rPr>
        <w:t>Datum</w:t>
      </w:r>
      <w:r w:rsidRPr="00436CE1">
        <w:rPr>
          <w:rFonts w:ascii="Arial" w:hAnsi="Arial" w:cs="Arial"/>
          <w:sz w:val="22"/>
          <w:szCs w:val="22"/>
        </w:rPr>
        <w:t xml:space="preserve">: vrijdag </w:t>
      </w:r>
      <w:r w:rsidR="009154EC" w:rsidRPr="00436CE1">
        <w:rPr>
          <w:rFonts w:ascii="Arial" w:hAnsi="Arial" w:cs="Arial"/>
          <w:sz w:val="22"/>
          <w:szCs w:val="22"/>
          <w:lang w:val="da-DK"/>
        </w:rPr>
        <w:t>1</w:t>
      </w:r>
      <w:r w:rsidR="00793DF1">
        <w:rPr>
          <w:rFonts w:ascii="Arial" w:hAnsi="Arial" w:cs="Arial"/>
          <w:sz w:val="22"/>
          <w:szCs w:val="22"/>
          <w:lang w:val="da-DK"/>
        </w:rPr>
        <w:t>1 september 2020</w:t>
      </w:r>
    </w:p>
    <w:p w:rsidR="00FF1ECA" w:rsidRPr="00436CE1" w:rsidRDefault="00FF1ECA" w:rsidP="00FF1ECA">
      <w:pPr>
        <w:rPr>
          <w:rFonts w:ascii="Arial" w:hAnsi="Arial" w:cs="Arial"/>
        </w:rPr>
      </w:pPr>
    </w:p>
    <w:p w:rsidR="00FF1ECA" w:rsidRPr="00436CE1" w:rsidRDefault="00FF1ECA" w:rsidP="00FF1ECA">
      <w:pPr>
        <w:rPr>
          <w:rFonts w:ascii="Arial" w:hAnsi="Arial" w:cs="Arial"/>
          <w:b/>
          <w:sz w:val="22"/>
          <w:szCs w:val="22"/>
        </w:rPr>
      </w:pPr>
    </w:p>
    <w:p w:rsidR="0009541E" w:rsidRPr="00436CE1" w:rsidRDefault="0009541E" w:rsidP="0009541E">
      <w:pPr>
        <w:rPr>
          <w:rFonts w:ascii="Arial" w:hAnsi="Arial" w:cs="Arial"/>
          <w:b/>
          <w:sz w:val="22"/>
          <w:szCs w:val="22"/>
        </w:rPr>
      </w:pPr>
      <w:r w:rsidRPr="00436CE1">
        <w:rPr>
          <w:rFonts w:ascii="Arial" w:hAnsi="Arial" w:cs="Arial"/>
          <w:b/>
          <w:sz w:val="22"/>
          <w:szCs w:val="22"/>
        </w:rPr>
        <w:t xml:space="preserve">Thema’s </w:t>
      </w:r>
    </w:p>
    <w:p w:rsidR="0009541E" w:rsidRPr="00436CE1" w:rsidRDefault="0009541E" w:rsidP="0009541E">
      <w:pPr>
        <w:autoSpaceDE w:val="0"/>
        <w:autoSpaceDN w:val="0"/>
        <w:adjustRightInd w:val="0"/>
        <w:rPr>
          <w:rFonts w:ascii="Arial" w:hAnsi="Arial" w:cs="Arial"/>
          <w:sz w:val="22"/>
          <w:szCs w:val="22"/>
        </w:rPr>
      </w:pPr>
      <w:r w:rsidRPr="00436CE1">
        <w:rPr>
          <w:rFonts w:ascii="Arial" w:hAnsi="Arial" w:cs="Arial"/>
          <w:sz w:val="22"/>
          <w:szCs w:val="22"/>
        </w:rPr>
        <w:t xml:space="preserve">I. Risico’s van tandheelkundige behandeling. Bloed en bloederige ingrepen </w:t>
      </w:r>
    </w:p>
    <w:p w:rsidR="0009541E" w:rsidRPr="00436CE1" w:rsidRDefault="0009541E" w:rsidP="0009541E">
      <w:pPr>
        <w:autoSpaceDE w:val="0"/>
        <w:autoSpaceDN w:val="0"/>
        <w:adjustRightInd w:val="0"/>
        <w:rPr>
          <w:rFonts w:ascii="Arial" w:hAnsi="Arial" w:cs="Arial"/>
          <w:sz w:val="22"/>
          <w:szCs w:val="22"/>
        </w:rPr>
      </w:pPr>
      <w:r w:rsidRPr="00436CE1">
        <w:rPr>
          <w:rFonts w:ascii="Arial" w:hAnsi="Arial" w:cs="Arial"/>
          <w:sz w:val="22"/>
          <w:szCs w:val="22"/>
        </w:rPr>
        <w:t>II. Ethische dilemma’s in de praktijk</w:t>
      </w:r>
    </w:p>
    <w:p w:rsidR="0009541E" w:rsidRPr="00436CE1" w:rsidRDefault="0009541E" w:rsidP="0009541E">
      <w:pPr>
        <w:autoSpaceDE w:val="0"/>
        <w:autoSpaceDN w:val="0"/>
        <w:adjustRightInd w:val="0"/>
        <w:rPr>
          <w:rFonts w:ascii="Arial" w:hAnsi="Arial" w:cs="Arial"/>
          <w:sz w:val="22"/>
          <w:szCs w:val="22"/>
        </w:rPr>
      </w:pPr>
    </w:p>
    <w:p w:rsidR="0009541E" w:rsidRPr="00436CE1" w:rsidRDefault="0009541E" w:rsidP="0009541E">
      <w:pPr>
        <w:rPr>
          <w:rFonts w:ascii="Arial" w:hAnsi="Arial" w:cs="Arial"/>
          <w:sz w:val="22"/>
          <w:szCs w:val="22"/>
        </w:rPr>
      </w:pPr>
    </w:p>
    <w:p w:rsidR="0009541E" w:rsidRPr="00436CE1" w:rsidRDefault="0009541E" w:rsidP="0009541E">
      <w:pPr>
        <w:rPr>
          <w:rFonts w:ascii="Arial" w:hAnsi="Arial" w:cs="Arial"/>
          <w:b/>
          <w:sz w:val="22"/>
          <w:szCs w:val="22"/>
        </w:rPr>
      </w:pPr>
      <w:r w:rsidRPr="00436CE1">
        <w:rPr>
          <w:rFonts w:ascii="Arial" w:hAnsi="Arial" w:cs="Arial"/>
          <w:b/>
          <w:sz w:val="22"/>
          <w:szCs w:val="22"/>
        </w:rPr>
        <w:t>Programma</w:t>
      </w:r>
    </w:p>
    <w:p w:rsidR="0009541E" w:rsidRPr="00436CE1" w:rsidRDefault="0009541E" w:rsidP="0009541E">
      <w:pPr>
        <w:autoSpaceDE w:val="0"/>
        <w:autoSpaceDN w:val="0"/>
        <w:adjustRightInd w:val="0"/>
        <w:rPr>
          <w:rFonts w:ascii="Arial" w:hAnsi="Arial" w:cs="Arial"/>
          <w:sz w:val="22"/>
          <w:szCs w:val="22"/>
        </w:rPr>
      </w:pPr>
      <w:r w:rsidRPr="00436CE1">
        <w:rPr>
          <w:rFonts w:ascii="Arial" w:hAnsi="Arial" w:cs="Arial"/>
          <w:sz w:val="22"/>
          <w:szCs w:val="22"/>
        </w:rPr>
        <w:t>09.30-10.00</w:t>
      </w:r>
      <w:r w:rsidRPr="00436CE1">
        <w:rPr>
          <w:rFonts w:ascii="Arial" w:hAnsi="Arial" w:cs="Arial"/>
          <w:sz w:val="22"/>
          <w:szCs w:val="22"/>
        </w:rPr>
        <w:tab/>
        <w:t>Ontvangst (Panoramazaal)</w:t>
      </w:r>
    </w:p>
    <w:p w:rsidR="0009541E" w:rsidRPr="00436CE1" w:rsidRDefault="0009541E" w:rsidP="0009541E">
      <w:pPr>
        <w:autoSpaceDE w:val="0"/>
        <w:autoSpaceDN w:val="0"/>
        <w:adjustRightInd w:val="0"/>
        <w:ind w:left="1410" w:hanging="1410"/>
        <w:rPr>
          <w:rFonts w:ascii="Arial" w:hAnsi="Arial" w:cs="Arial"/>
          <w:sz w:val="22"/>
          <w:szCs w:val="22"/>
        </w:rPr>
      </w:pPr>
      <w:r w:rsidRPr="00436CE1">
        <w:rPr>
          <w:rFonts w:ascii="Arial" w:hAnsi="Arial" w:cs="Arial"/>
          <w:sz w:val="22"/>
          <w:szCs w:val="22"/>
        </w:rPr>
        <w:t>10.00- 12.10</w:t>
      </w:r>
      <w:r w:rsidRPr="00436CE1">
        <w:rPr>
          <w:rFonts w:ascii="Arial" w:hAnsi="Arial" w:cs="Arial"/>
          <w:sz w:val="22"/>
          <w:szCs w:val="22"/>
        </w:rPr>
        <w:tab/>
        <w:t xml:space="preserve">Voordracht I – </w:t>
      </w:r>
      <w:r w:rsidR="00D67895" w:rsidRPr="00436CE1">
        <w:rPr>
          <w:rFonts w:ascii="Arial" w:hAnsi="Arial" w:cs="Arial"/>
          <w:sz w:val="22"/>
          <w:szCs w:val="22"/>
        </w:rPr>
        <w:t>Mw</w:t>
      </w:r>
      <w:r w:rsidRPr="00436CE1">
        <w:rPr>
          <w:rFonts w:ascii="Arial" w:hAnsi="Arial" w:cs="Arial"/>
          <w:sz w:val="22"/>
          <w:szCs w:val="22"/>
        </w:rPr>
        <w:t xml:space="preserve"> </w:t>
      </w:r>
      <w:r w:rsidR="00D67895" w:rsidRPr="00436CE1">
        <w:rPr>
          <w:rFonts w:ascii="Arial" w:hAnsi="Arial" w:cs="Arial"/>
          <w:sz w:val="22"/>
          <w:szCs w:val="22"/>
        </w:rPr>
        <w:t>dr</w:t>
      </w:r>
      <w:r w:rsidRPr="00436CE1">
        <w:rPr>
          <w:rFonts w:ascii="Arial" w:hAnsi="Arial" w:cs="Arial"/>
          <w:sz w:val="22"/>
          <w:szCs w:val="22"/>
        </w:rPr>
        <w:t xml:space="preserve"> M. Piersma, internist en hoofd medische trombose dienst Groningen &amp; </w:t>
      </w:r>
      <w:r w:rsidR="00D67895" w:rsidRPr="00436CE1">
        <w:rPr>
          <w:rFonts w:ascii="Arial" w:hAnsi="Arial" w:cs="Arial"/>
          <w:sz w:val="22"/>
          <w:szCs w:val="22"/>
        </w:rPr>
        <w:t>Dr</w:t>
      </w:r>
      <w:r w:rsidRPr="00436CE1">
        <w:rPr>
          <w:rFonts w:ascii="Arial" w:hAnsi="Arial" w:cs="Arial"/>
          <w:sz w:val="22"/>
          <w:szCs w:val="22"/>
        </w:rPr>
        <w:t xml:space="preserve"> B. van Minnen, kaakchirurg, chef de </w:t>
      </w:r>
      <w:proofErr w:type="spellStart"/>
      <w:r w:rsidRPr="00436CE1">
        <w:rPr>
          <w:rFonts w:ascii="Arial" w:hAnsi="Arial" w:cs="Arial"/>
          <w:sz w:val="22"/>
          <w:szCs w:val="22"/>
        </w:rPr>
        <w:t>clinique</w:t>
      </w:r>
      <w:proofErr w:type="spellEnd"/>
      <w:r w:rsidRPr="00436CE1">
        <w:rPr>
          <w:rFonts w:ascii="Arial" w:hAnsi="Arial" w:cs="Arial"/>
          <w:sz w:val="22"/>
          <w:szCs w:val="22"/>
        </w:rPr>
        <w:t xml:space="preserve"> UMCG</w:t>
      </w:r>
    </w:p>
    <w:p w:rsidR="0009541E" w:rsidRPr="00436CE1" w:rsidRDefault="0009541E" w:rsidP="0009541E">
      <w:pPr>
        <w:autoSpaceDE w:val="0"/>
        <w:autoSpaceDN w:val="0"/>
        <w:adjustRightInd w:val="0"/>
        <w:ind w:left="1410" w:hanging="1410"/>
        <w:rPr>
          <w:rFonts w:ascii="Arial" w:hAnsi="Arial" w:cs="Arial"/>
          <w:sz w:val="22"/>
          <w:szCs w:val="22"/>
        </w:rPr>
      </w:pPr>
      <w:r w:rsidRPr="00436CE1">
        <w:rPr>
          <w:rFonts w:ascii="Arial" w:hAnsi="Arial" w:cs="Arial"/>
          <w:sz w:val="22"/>
          <w:szCs w:val="22"/>
        </w:rPr>
        <w:t>12.10-12.20</w:t>
      </w:r>
      <w:r w:rsidRPr="00436CE1">
        <w:rPr>
          <w:rFonts w:ascii="Arial" w:hAnsi="Arial" w:cs="Arial"/>
          <w:sz w:val="22"/>
          <w:szCs w:val="22"/>
        </w:rPr>
        <w:tab/>
        <w:t xml:space="preserve">Discussie </w:t>
      </w:r>
    </w:p>
    <w:p w:rsidR="0009541E" w:rsidRPr="00436CE1" w:rsidRDefault="0009541E" w:rsidP="0009541E">
      <w:pPr>
        <w:autoSpaceDE w:val="0"/>
        <w:autoSpaceDN w:val="0"/>
        <w:adjustRightInd w:val="0"/>
        <w:rPr>
          <w:rFonts w:ascii="Arial" w:hAnsi="Arial" w:cs="Arial"/>
          <w:sz w:val="22"/>
          <w:szCs w:val="22"/>
        </w:rPr>
      </w:pPr>
    </w:p>
    <w:p w:rsidR="0009541E" w:rsidRPr="00436CE1" w:rsidRDefault="0009541E" w:rsidP="0009541E">
      <w:pPr>
        <w:autoSpaceDE w:val="0"/>
        <w:autoSpaceDN w:val="0"/>
        <w:adjustRightInd w:val="0"/>
        <w:rPr>
          <w:rFonts w:ascii="Arial" w:hAnsi="Arial" w:cs="Arial"/>
          <w:sz w:val="22"/>
          <w:szCs w:val="22"/>
        </w:rPr>
      </w:pPr>
      <w:r w:rsidRPr="00436CE1">
        <w:rPr>
          <w:rFonts w:ascii="Arial" w:hAnsi="Arial" w:cs="Arial"/>
          <w:sz w:val="22"/>
          <w:szCs w:val="22"/>
        </w:rPr>
        <w:t>12.30-13.20</w:t>
      </w:r>
      <w:r w:rsidRPr="00436CE1">
        <w:rPr>
          <w:rFonts w:ascii="Arial" w:hAnsi="Arial" w:cs="Arial"/>
          <w:sz w:val="22"/>
          <w:szCs w:val="22"/>
        </w:rPr>
        <w:tab/>
        <w:t>Lunch (Grand Café UMCG)</w:t>
      </w:r>
    </w:p>
    <w:p w:rsidR="0009541E" w:rsidRPr="00436CE1" w:rsidRDefault="0009541E" w:rsidP="0009541E">
      <w:pPr>
        <w:autoSpaceDE w:val="0"/>
        <w:autoSpaceDN w:val="0"/>
        <w:adjustRightInd w:val="0"/>
        <w:rPr>
          <w:rFonts w:ascii="Arial" w:hAnsi="Arial" w:cs="Arial"/>
          <w:sz w:val="22"/>
          <w:szCs w:val="22"/>
        </w:rPr>
      </w:pPr>
    </w:p>
    <w:p w:rsidR="0009541E" w:rsidRPr="00436CE1" w:rsidRDefault="0009541E" w:rsidP="0009541E">
      <w:pPr>
        <w:autoSpaceDE w:val="0"/>
        <w:autoSpaceDN w:val="0"/>
        <w:adjustRightInd w:val="0"/>
        <w:ind w:left="1410" w:hanging="1410"/>
        <w:rPr>
          <w:rFonts w:ascii="Arial" w:hAnsi="Arial" w:cs="Arial"/>
          <w:sz w:val="22"/>
          <w:szCs w:val="22"/>
        </w:rPr>
      </w:pPr>
      <w:r w:rsidRPr="00436CE1">
        <w:rPr>
          <w:rFonts w:ascii="Arial" w:hAnsi="Arial" w:cs="Arial"/>
          <w:sz w:val="22"/>
          <w:szCs w:val="22"/>
        </w:rPr>
        <w:t xml:space="preserve">13.30-14.30 </w:t>
      </w:r>
      <w:r w:rsidRPr="00436CE1">
        <w:rPr>
          <w:rFonts w:ascii="Arial" w:hAnsi="Arial" w:cs="Arial"/>
          <w:sz w:val="22"/>
          <w:szCs w:val="22"/>
        </w:rPr>
        <w:tab/>
        <w:t xml:space="preserve">Bespreking casuïstiek. </w:t>
      </w:r>
      <w:r w:rsidR="00D67895" w:rsidRPr="00436CE1">
        <w:rPr>
          <w:rFonts w:ascii="Arial" w:hAnsi="Arial" w:cs="Arial"/>
          <w:sz w:val="22"/>
          <w:szCs w:val="22"/>
        </w:rPr>
        <w:t>Dr</w:t>
      </w:r>
      <w:r w:rsidRPr="00436CE1">
        <w:rPr>
          <w:rFonts w:ascii="Arial" w:hAnsi="Arial" w:cs="Arial"/>
          <w:sz w:val="22"/>
          <w:szCs w:val="22"/>
        </w:rPr>
        <w:t xml:space="preserve"> A.R. Hoeksema, tandarts geriatrie &amp; verpleeghuistandarts &amp; </w:t>
      </w:r>
      <w:r w:rsidR="00D67895" w:rsidRPr="00436CE1">
        <w:rPr>
          <w:rFonts w:ascii="Arial" w:hAnsi="Arial" w:cs="Arial"/>
          <w:sz w:val="22"/>
          <w:szCs w:val="22"/>
        </w:rPr>
        <w:t>Dr</w:t>
      </w:r>
      <w:r w:rsidRPr="00436CE1">
        <w:rPr>
          <w:rFonts w:ascii="Arial" w:hAnsi="Arial" w:cs="Arial"/>
          <w:sz w:val="22"/>
          <w:szCs w:val="22"/>
        </w:rPr>
        <w:t xml:space="preserve"> A. Visser, tandarts geriatrie en tandarts MFP</w:t>
      </w:r>
    </w:p>
    <w:p w:rsidR="0009541E" w:rsidRPr="00436CE1" w:rsidRDefault="0009541E" w:rsidP="0009541E">
      <w:pPr>
        <w:autoSpaceDE w:val="0"/>
        <w:autoSpaceDN w:val="0"/>
        <w:adjustRightInd w:val="0"/>
        <w:rPr>
          <w:rFonts w:ascii="Arial" w:hAnsi="Arial" w:cs="Arial"/>
          <w:sz w:val="22"/>
          <w:szCs w:val="22"/>
        </w:rPr>
      </w:pPr>
    </w:p>
    <w:p w:rsidR="0009541E" w:rsidRPr="00436CE1" w:rsidRDefault="0009541E" w:rsidP="0009541E">
      <w:pPr>
        <w:autoSpaceDE w:val="0"/>
        <w:autoSpaceDN w:val="0"/>
        <w:adjustRightInd w:val="0"/>
        <w:rPr>
          <w:rFonts w:ascii="Arial" w:hAnsi="Arial" w:cs="Arial"/>
          <w:sz w:val="22"/>
          <w:szCs w:val="22"/>
        </w:rPr>
      </w:pPr>
      <w:r w:rsidRPr="00436CE1">
        <w:rPr>
          <w:rFonts w:ascii="Arial" w:hAnsi="Arial" w:cs="Arial"/>
          <w:sz w:val="22"/>
          <w:szCs w:val="22"/>
        </w:rPr>
        <w:t xml:space="preserve">14.30-14.40 </w:t>
      </w:r>
      <w:r w:rsidRPr="00436CE1">
        <w:rPr>
          <w:rFonts w:ascii="Arial" w:hAnsi="Arial" w:cs="Arial"/>
          <w:sz w:val="22"/>
          <w:szCs w:val="22"/>
        </w:rPr>
        <w:tab/>
        <w:t>Kleine Pauze</w:t>
      </w:r>
    </w:p>
    <w:p w:rsidR="0009541E" w:rsidRPr="00436CE1" w:rsidRDefault="0009541E" w:rsidP="0009541E">
      <w:pPr>
        <w:autoSpaceDE w:val="0"/>
        <w:autoSpaceDN w:val="0"/>
        <w:adjustRightInd w:val="0"/>
        <w:rPr>
          <w:rFonts w:ascii="Arial" w:hAnsi="Arial" w:cs="Arial"/>
          <w:sz w:val="22"/>
          <w:szCs w:val="22"/>
        </w:rPr>
      </w:pPr>
    </w:p>
    <w:p w:rsidR="0009541E" w:rsidRPr="00436CE1" w:rsidRDefault="0009541E" w:rsidP="0009541E">
      <w:pPr>
        <w:autoSpaceDE w:val="0"/>
        <w:autoSpaceDN w:val="0"/>
        <w:adjustRightInd w:val="0"/>
        <w:rPr>
          <w:rFonts w:ascii="Arial" w:hAnsi="Arial" w:cs="Arial"/>
          <w:sz w:val="22"/>
          <w:szCs w:val="22"/>
        </w:rPr>
      </w:pPr>
      <w:r w:rsidRPr="00436CE1">
        <w:rPr>
          <w:rFonts w:ascii="Arial" w:hAnsi="Arial" w:cs="Arial"/>
          <w:sz w:val="22"/>
          <w:szCs w:val="22"/>
        </w:rPr>
        <w:t>14.40-15.45</w:t>
      </w:r>
      <w:r w:rsidRPr="00436CE1">
        <w:rPr>
          <w:rFonts w:ascii="Arial" w:hAnsi="Arial" w:cs="Arial"/>
          <w:sz w:val="22"/>
          <w:szCs w:val="22"/>
        </w:rPr>
        <w:tab/>
        <w:t>Voordracht II –</w:t>
      </w:r>
      <w:r w:rsidR="009C32BA" w:rsidRPr="00436CE1">
        <w:rPr>
          <w:rFonts w:ascii="Arial" w:hAnsi="Arial" w:cs="Arial"/>
          <w:sz w:val="22"/>
          <w:szCs w:val="22"/>
        </w:rPr>
        <w:t xml:space="preserve"> </w:t>
      </w:r>
      <w:r w:rsidR="00D67895" w:rsidRPr="00436CE1">
        <w:rPr>
          <w:rFonts w:ascii="Arial" w:hAnsi="Arial" w:cs="Arial"/>
          <w:sz w:val="22"/>
          <w:szCs w:val="22"/>
        </w:rPr>
        <w:t>Drs</w:t>
      </w:r>
      <w:r w:rsidRPr="00436CE1">
        <w:rPr>
          <w:rFonts w:ascii="Arial" w:hAnsi="Arial" w:cs="Arial"/>
          <w:sz w:val="22"/>
          <w:szCs w:val="22"/>
        </w:rPr>
        <w:t xml:space="preserve"> E.E. Feenstra, ethicus, UMCG.  </w:t>
      </w:r>
    </w:p>
    <w:p w:rsidR="0009541E" w:rsidRPr="00436CE1" w:rsidRDefault="0009541E" w:rsidP="0009541E">
      <w:pPr>
        <w:autoSpaceDE w:val="0"/>
        <w:autoSpaceDN w:val="0"/>
        <w:adjustRightInd w:val="0"/>
        <w:rPr>
          <w:rFonts w:ascii="Arial" w:hAnsi="Arial" w:cs="Arial"/>
          <w:sz w:val="22"/>
          <w:szCs w:val="22"/>
        </w:rPr>
      </w:pPr>
    </w:p>
    <w:p w:rsidR="0009541E" w:rsidRPr="00436CE1" w:rsidRDefault="0009541E" w:rsidP="0009541E">
      <w:pPr>
        <w:autoSpaceDE w:val="0"/>
        <w:autoSpaceDN w:val="0"/>
        <w:adjustRightInd w:val="0"/>
        <w:rPr>
          <w:rFonts w:ascii="Arial" w:hAnsi="Arial" w:cs="Arial"/>
          <w:sz w:val="22"/>
          <w:szCs w:val="22"/>
        </w:rPr>
      </w:pPr>
      <w:r w:rsidRPr="00436CE1">
        <w:rPr>
          <w:rFonts w:ascii="Arial" w:hAnsi="Arial" w:cs="Arial"/>
          <w:sz w:val="22"/>
          <w:szCs w:val="22"/>
        </w:rPr>
        <w:t xml:space="preserve">15.45-16.00 </w:t>
      </w:r>
      <w:r w:rsidRPr="00436CE1">
        <w:rPr>
          <w:rFonts w:ascii="Arial" w:hAnsi="Arial" w:cs="Arial"/>
          <w:sz w:val="22"/>
          <w:szCs w:val="22"/>
        </w:rPr>
        <w:tab/>
        <w:t xml:space="preserve">Pauze </w:t>
      </w:r>
    </w:p>
    <w:p w:rsidR="0009541E" w:rsidRPr="00436CE1" w:rsidRDefault="0009541E" w:rsidP="0009541E">
      <w:pPr>
        <w:autoSpaceDE w:val="0"/>
        <w:autoSpaceDN w:val="0"/>
        <w:adjustRightInd w:val="0"/>
        <w:rPr>
          <w:rFonts w:ascii="Arial" w:hAnsi="Arial" w:cs="Arial"/>
          <w:sz w:val="22"/>
          <w:szCs w:val="22"/>
        </w:rPr>
      </w:pPr>
    </w:p>
    <w:p w:rsidR="0009541E" w:rsidRPr="00436CE1" w:rsidRDefault="0009541E" w:rsidP="0009541E">
      <w:pPr>
        <w:autoSpaceDE w:val="0"/>
        <w:autoSpaceDN w:val="0"/>
        <w:adjustRightInd w:val="0"/>
        <w:rPr>
          <w:rFonts w:ascii="Arial" w:hAnsi="Arial" w:cs="Arial"/>
          <w:sz w:val="22"/>
          <w:szCs w:val="22"/>
        </w:rPr>
      </w:pPr>
      <w:r w:rsidRPr="00436CE1">
        <w:rPr>
          <w:rFonts w:ascii="Arial" w:hAnsi="Arial" w:cs="Arial"/>
          <w:sz w:val="22"/>
          <w:szCs w:val="22"/>
        </w:rPr>
        <w:t xml:space="preserve">16.00-17.00 </w:t>
      </w:r>
      <w:r w:rsidRPr="00436CE1">
        <w:rPr>
          <w:rFonts w:ascii="Arial" w:hAnsi="Arial" w:cs="Arial"/>
          <w:sz w:val="22"/>
          <w:szCs w:val="22"/>
        </w:rPr>
        <w:tab/>
        <w:t xml:space="preserve">Vervolg Voordracht II en </w:t>
      </w:r>
      <w:proofErr w:type="spellStart"/>
      <w:r w:rsidRPr="00436CE1">
        <w:rPr>
          <w:rFonts w:ascii="Arial" w:hAnsi="Arial" w:cs="Arial"/>
          <w:sz w:val="22"/>
          <w:szCs w:val="22"/>
        </w:rPr>
        <w:t>groeps</w:t>
      </w:r>
      <w:proofErr w:type="spellEnd"/>
      <w:r w:rsidRPr="00436CE1">
        <w:rPr>
          <w:rFonts w:ascii="Arial" w:hAnsi="Arial" w:cs="Arial"/>
          <w:sz w:val="22"/>
          <w:szCs w:val="22"/>
        </w:rPr>
        <w:t xml:space="preserve"> discussie ethische aspecten. </w:t>
      </w:r>
    </w:p>
    <w:p w:rsidR="0009541E" w:rsidRPr="00436CE1" w:rsidRDefault="0009541E" w:rsidP="0009541E">
      <w:pPr>
        <w:autoSpaceDE w:val="0"/>
        <w:autoSpaceDN w:val="0"/>
        <w:adjustRightInd w:val="0"/>
        <w:rPr>
          <w:rFonts w:ascii="Arial" w:hAnsi="Arial" w:cs="Arial"/>
          <w:sz w:val="22"/>
          <w:szCs w:val="22"/>
        </w:rPr>
      </w:pPr>
    </w:p>
    <w:p w:rsidR="0009541E" w:rsidRPr="00436CE1" w:rsidRDefault="0009541E" w:rsidP="0009541E">
      <w:pPr>
        <w:autoSpaceDE w:val="0"/>
        <w:autoSpaceDN w:val="0"/>
        <w:adjustRightInd w:val="0"/>
        <w:rPr>
          <w:rFonts w:ascii="Arial" w:hAnsi="Arial" w:cs="Arial"/>
          <w:sz w:val="22"/>
          <w:szCs w:val="22"/>
        </w:rPr>
      </w:pPr>
      <w:r w:rsidRPr="00436CE1">
        <w:rPr>
          <w:rFonts w:ascii="Arial" w:hAnsi="Arial" w:cs="Arial"/>
          <w:sz w:val="22"/>
          <w:szCs w:val="22"/>
        </w:rPr>
        <w:t xml:space="preserve">17.00-17.15  </w:t>
      </w:r>
      <w:r w:rsidRPr="00436CE1">
        <w:rPr>
          <w:rFonts w:ascii="Arial" w:hAnsi="Arial" w:cs="Arial"/>
          <w:sz w:val="22"/>
          <w:szCs w:val="22"/>
        </w:rPr>
        <w:tab/>
        <w:t xml:space="preserve">Afronding / discussie </w:t>
      </w:r>
    </w:p>
    <w:p w:rsidR="0009541E" w:rsidRPr="00436CE1" w:rsidRDefault="0009541E" w:rsidP="0009541E">
      <w:pPr>
        <w:autoSpaceDE w:val="0"/>
        <w:autoSpaceDN w:val="0"/>
        <w:adjustRightInd w:val="0"/>
        <w:rPr>
          <w:rFonts w:ascii="Arial" w:hAnsi="Arial" w:cs="Arial"/>
          <w:sz w:val="22"/>
          <w:szCs w:val="22"/>
        </w:rPr>
      </w:pPr>
    </w:p>
    <w:p w:rsidR="0009541E" w:rsidRPr="00436CE1" w:rsidRDefault="0009541E" w:rsidP="0009541E">
      <w:pPr>
        <w:autoSpaceDE w:val="0"/>
        <w:autoSpaceDN w:val="0"/>
        <w:adjustRightInd w:val="0"/>
        <w:rPr>
          <w:rFonts w:ascii="Arial" w:hAnsi="Arial" w:cs="Arial"/>
          <w:sz w:val="22"/>
          <w:szCs w:val="22"/>
        </w:rPr>
      </w:pPr>
      <w:r w:rsidRPr="00436CE1">
        <w:rPr>
          <w:rFonts w:ascii="Arial" w:hAnsi="Arial" w:cs="Arial"/>
          <w:sz w:val="22"/>
          <w:szCs w:val="22"/>
        </w:rPr>
        <w:t>17.15-17.45</w:t>
      </w:r>
      <w:r w:rsidRPr="00436CE1">
        <w:rPr>
          <w:rFonts w:ascii="Arial" w:hAnsi="Arial" w:cs="Arial"/>
          <w:sz w:val="22"/>
          <w:szCs w:val="22"/>
        </w:rPr>
        <w:tab/>
        <w:t xml:space="preserve">Borrel en gezellig napraten in Grand </w:t>
      </w:r>
      <w:proofErr w:type="spellStart"/>
      <w:r w:rsidRPr="00436CE1">
        <w:rPr>
          <w:rFonts w:ascii="Arial" w:hAnsi="Arial" w:cs="Arial"/>
          <w:sz w:val="22"/>
          <w:szCs w:val="22"/>
        </w:rPr>
        <w:t>Cafe</w:t>
      </w:r>
      <w:proofErr w:type="spellEnd"/>
      <w:r w:rsidRPr="00436CE1">
        <w:rPr>
          <w:rFonts w:ascii="Arial" w:hAnsi="Arial" w:cs="Arial"/>
          <w:sz w:val="22"/>
          <w:szCs w:val="22"/>
        </w:rPr>
        <w:t xml:space="preserve"> (naast de hoofdingang UMCG)</w:t>
      </w:r>
    </w:p>
    <w:p w:rsidR="0009541E" w:rsidRPr="00436CE1" w:rsidRDefault="0009541E" w:rsidP="0009541E">
      <w:pPr>
        <w:rPr>
          <w:rFonts w:ascii="Arial" w:hAnsi="Arial" w:cs="Arial"/>
          <w:sz w:val="22"/>
          <w:szCs w:val="22"/>
        </w:rPr>
      </w:pPr>
    </w:p>
    <w:p w:rsidR="0009541E" w:rsidRPr="00436CE1" w:rsidRDefault="0009541E" w:rsidP="0009541E">
      <w:pPr>
        <w:rPr>
          <w:rFonts w:ascii="Arial" w:hAnsi="Arial" w:cs="Arial"/>
          <w:b/>
          <w:sz w:val="22"/>
          <w:szCs w:val="22"/>
        </w:rPr>
      </w:pPr>
      <w:r w:rsidRPr="00436CE1">
        <w:rPr>
          <w:rFonts w:ascii="Arial" w:hAnsi="Arial" w:cs="Arial"/>
          <w:b/>
          <w:sz w:val="22"/>
          <w:szCs w:val="22"/>
        </w:rPr>
        <w:t>Locaties</w:t>
      </w:r>
    </w:p>
    <w:p w:rsidR="0009541E" w:rsidRPr="00436CE1" w:rsidRDefault="0009541E" w:rsidP="0009541E">
      <w:pPr>
        <w:rPr>
          <w:rFonts w:ascii="Arial" w:hAnsi="Arial" w:cs="Arial"/>
          <w:sz w:val="22"/>
          <w:szCs w:val="22"/>
        </w:rPr>
      </w:pPr>
      <w:r w:rsidRPr="00436CE1">
        <w:rPr>
          <w:rFonts w:ascii="Arial" w:hAnsi="Arial" w:cs="Arial"/>
          <w:sz w:val="22"/>
          <w:szCs w:val="22"/>
        </w:rPr>
        <w:t>UMCG, Panoramazaal (4</w:t>
      </w:r>
      <w:r w:rsidRPr="00436CE1">
        <w:rPr>
          <w:rFonts w:ascii="Arial" w:hAnsi="Arial" w:cs="Arial"/>
          <w:sz w:val="22"/>
          <w:szCs w:val="22"/>
          <w:vertAlign w:val="superscript"/>
        </w:rPr>
        <w:t>e</w:t>
      </w:r>
      <w:r w:rsidRPr="00436CE1">
        <w:rPr>
          <w:rFonts w:ascii="Arial" w:hAnsi="Arial" w:cs="Arial"/>
          <w:sz w:val="22"/>
          <w:szCs w:val="22"/>
        </w:rPr>
        <w:t xml:space="preserve"> etage)</w:t>
      </w:r>
    </w:p>
    <w:p w:rsidR="0009541E" w:rsidRPr="00436CE1" w:rsidRDefault="0009541E" w:rsidP="0009541E">
      <w:pPr>
        <w:rPr>
          <w:rFonts w:ascii="Arial" w:hAnsi="Arial" w:cs="Arial"/>
          <w:sz w:val="22"/>
          <w:szCs w:val="22"/>
        </w:rPr>
      </w:pPr>
    </w:p>
    <w:p w:rsidR="0009541E" w:rsidRPr="00436CE1" w:rsidRDefault="0009541E" w:rsidP="0009541E">
      <w:pPr>
        <w:rPr>
          <w:rFonts w:ascii="Arial" w:hAnsi="Arial" w:cs="Arial"/>
          <w:b/>
          <w:sz w:val="22"/>
          <w:szCs w:val="22"/>
        </w:rPr>
      </w:pPr>
    </w:p>
    <w:p w:rsidR="0009541E" w:rsidRPr="00436CE1" w:rsidRDefault="0009541E" w:rsidP="0009541E">
      <w:pPr>
        <w:rPr>
          <w:rFonts w:ascii="Arial" w:hAnsi="Arial" w:cs="Arial"/>
          <w:b/>
          <w:sz w:val="22"/>
          <w:szCs w:val="22"/>
        </w:rPr>
      </w:pPr>
      <w:r w:rsidRPr="00436CE1">
        <w:rPr>
          <w:rFonts w:ascii="Arial" w:hAnsi="Arial" w:cs="Arial"/>
          <w:b/>
          <w:sz w:val="22"/>
          <w:szCs w:val="22"/>
        </w:rPr>
        <w:t xml:space="preserve">Voordracht I </w:t>
      </w:r>
    </w:p>
    <w:p w:rsidR="0009541E" w:rsidRPr="00436CE1" w:rsidRDefault="0009541E" w:rsidP="0009541E">
      <w:pPr>
        <w:rPr>
          <w:rFonts w:ascii="Arial" w:hAnsi="Arial" w:cs="Arial"/>
          <w:sz w:val="22"/>
          <w:szCs w:val="22"/>
        </w:rPr>
      </w:pPr>
      <w:r w:rsidRPr="00436CE1">
        <w:rPr>
          <w:rFonts w:ascii="Arial" w:hAnsi="Arial" w:cs="Arial"/>
          <w:sz w:val="22"/>
          <w:szCs w:val="22"/>
        </w:rPr>
        <w:t xml:space="preserve">Bloed / extracties/ kleine </w:t>
      </w:r>
      <w:proofErr w:type="spellStart"/>
      <w:r w:rsidRPr="00436CE1">
        <w:rPr>
          <w:rFonts w:ascii="Arial" w:hAnsi="Arial" w:cs="Arial"/>
          <w:sz w:val="22"/>
          <w:szCs w:val="22"/>
        </w:rPr>
        <w:t>kaakchirurgische</w:t>
      </w:r>
      <w:proofErr w:type="spellEnd"/>
      <w:r w:rsidRPr="00436CE1">
        <w:rPr>
          <w:rFonts w:ascii="Arial" w:hAnsi="Arial" w:cs="Arial"/>
          <w:sz w:val="22"/>
          <w:szCs w:val="22"/>
        </w:rPr>
        <w:t xml:space="preserve"> ingrepen bij de gecompromitteerde ouderen. Bloedstolling &amp; bloedverdunners. Het ACTA protocol; extraheren bij </w:t>
      </w:r>
      <w:proofErr w:type="spellStart"/>
      <w:r w:rsidRPr="00436CE1">
        <w:rPr>
          <w:rFonts w:ascii="Arial" w:hAnsi="Arial" w:cs="Arial"/>
          <w:sz w:val="22"/>
          <w:szCs w:val="22"/>
        </w:rPr>
        <w:t>ontstolde</w:t>
      </w:r>
      <w:proofErr w:type="spellEnd"/>
      <w:r w:rsidRPr="00436CE1">
        <w:rPr>
          <w:rFonts w:ascii="Arial" w:hAnsi="Arial" w:cs="Arial"/>
          <w:sz w:val="22"/>
          <w:szCs w:val="22"/>
        </w:rPr>
        <w:t xml:space="preserve"> patiënten. Extraheren zonder röntgenfoto: risicomanagement. Edocarditis profylaxe</w:t>
      </w:r>
      <w:r w:rsidRPr="00436CE1">
        <w:rPr>
          <w:rFonts w:ascii="Arial" w:hAnsi="Arial" w:cs="Arial"/>
          <w:b/>
          <w:sz w:val="22"/>
          <w:szCs w:val="22"/>
        </w:rPr>
        <w:t xml:space="preserve">. </w:t>
      </w:r>
      <w:r w:rsidRPr="00436CE1">
        <w:rPr>
          <w:rFonts w:ascii="Arial" w:hAnsi="Arial" w:cs="Arial"/>
          <w:sz w:val="22"/>
          <w:szCs w:val="22"/>
        </w:rPr>
        <w:t xml:space="preserve">Richtlijnen. Verwijzen naar de kaakchirurg. Acute medische problemen in de tandheelkundige setting. </w:t>
      </w:r>
    </w:p>
    <w:p w:rsidR="0009541E" w:rsidRPr="00436CE1" w:rsidRDefault="0009541E" w:rsidP="0009541E">
      <w:pPr>
        <w:outlineLvl w:val="0"/>
        <w:rPr>
          <w:rFonts w:ascii="Arial" w:hAnsi="Arial" w:cs="Arial"/>
          <w:sz w:val="22"/>
          <w:szCs w:val="22"/>
        </w:rPr>
      </w:pPr>
    </w:p>
    <w:p w:rsidR="0009541E" w:rsidRPr="00436CE1" w:rsidRDefault="0009541E" w:rsidP="0009541E">
      <w:pPr>
        <w:rPr>
          <w:rFonts w:ascii="Arial" w:hAnsi="Arial" w:cs="Arial"/>
          <w:b/>
          <w:sz w:val="22"/>
          <w:szCs w:val="22"/>
        </w:rPr>
      </w:pPr>
      <w:r w:rsidRPr="00436CE1">
        <w:rPr>
          <w:rFonts w:ascii="Arial" w:hAnsi="Arial" w:cs="Arial"/>
          <w:b/>
          <w:sz w:val="22"/>
          <w:szCs w:val="22"/>
        </w:rPr>
        <w:t>Voordracht II</w:t>
      </w:r>
    </w:p>
    <w:p w:rsidR="0009541E" w:rsidRPr="00436CE1" w:rsidRDefault="0009541E" w:rsidP="0009541E">
      <w:pPr>
        <w:rPr>
          <w:rFonts w:ascii="Arial" w:hAnsi="Arial" w:cs="Arial"/>
          <w:sz w:val="22"/>
          <w:szCs w:val="22"/>
        </w:rPr>
      </w:pPr>
      <w:r w:rsidRPr="00436CE1">
        <w:rPr>
          <w:rFonts w:ascii="Arial" w:hAnsi="Arial" w:cs="Arial"/>
          <w:sz w:val="22"/>
          <w:szCs w:val="22"/>
        </w:rPr>
        <w:t>Verschuiving in de zorg voor ouderen. Tandheelkundige zorg voor de thuiswonende ouderen. Zorg bij kleinschalig woning. Wat zijn de uitdagingen en hoe te organiseren? Enkele ervaringen vanuit de dagelijkse praktijk.</w:t>
      </w:r>
    </w:p>
    <w:p w:rsidR="0009541E" w:rsidRPr="00436CE1" w:rsidRDefault="0009541E" w:rsidP="0009541E">
      <w:pPr>
        <w:rPr>
          <w:rFonts w:ascii="Arial" w:hAnsi="Arial" w:cs="Arial"/>
          <w:b/>
          <w:sz w:val="22"/>
          <w:szCs w:val="22"/>
        </w:rPr>
      </w:pPr>
    </w:p>
    <w:p w:rsidR="0009541E" w:rsidRPr="00436CE1" w:rsidRDefault="0009541E" w:rsidP="0009541E">
      <w:pPr>
        <w:rPr>
          <w:rFonts w:ascii="Arial" w:hAnsi="Arial" w:cs="Arial"/>
          <w:b/>
          <w:sz w:val="22"/>
          <w:szCs w:val="22"/>
        </w:rPr>
      </w:pPr>
      <w:r w:rsidRPr="00436CE1">
        <w:rPr>
          <w:rFonts w:ascii="Arial" w:hAnsi="Arial" w:cs="Arial"/>
          <w:b/>
          <w:sz w:val="22"/>
          <w:szCs w:val="22"/>
        </w:rPr>
        <w:t>Voordracht III</w:t>
      </w:r>
    </w:p>
    <w:p w:rsidR="0009541E" w:rsidRPr="00436CE1" w:rsidRDefault="0009541E" w:rsidP="0009541E">
      <w:r w:rsidRPr="00436CE1">
        <w:rPr>
          <w:rFonts w:ascii="Arial" w:hAnsi="Arial" w:cs="Arial"/>
          <w:sz w:val="22"/>
          <w:szCs w:val="22"/>
        </w:rPr>
        <w:t>Grenzen van de mondzorg. Wilsonbekwaam. Omgang met betrokkenen van de patiënt (wettelijk vertegenwoordigers, familie, verpleeghuisarts). Omgang met regels en richtlijnen in de thuiszorg en het verpleeghuis. Keuzes maken en verantwoorden. Beslismodellen aan de hand van casuïstiek.</w:t>
      </w:r>
    </w:p>
    <w:p w:rsidR="00FF1ECA" w:rsidRPr="00436CE1" w:rsidRDefault="00FF1ECA" w:rsidP="00FF1ECA">
      <w:pPr>
        <w:spacing w:after="200" w:line="276" w:lineRule="auto"/>
        <w:rPr>
          <w:rFonts w:ascii="Arial" w:hAnsi="Arial" w:cs="Arial"/>
          <w:b/>
          <w:sz w:val="28"/>
          <w:szCs w:val="28"/>
        </w:rPr>
      </w:pPr>
      <w:r w:rsidRPr="00436CE1">
        <w:br w:type="page"/>
      </w:r>
      <w:r w:rsidRPr="00436CE1">
        <w:rPr>
          <w:rFonts w:ascii="Arial" w:hAnsi="Arial" w:cs="Arial"/>
          <w:b/>
          <w:sz w:val="28"/>
          <w:szCs w:val="28"/>
        </w:rPr>
        <w:lastRenderedPageBreak/>
        <w:t>MASTERCLASS – dag 5</w:t>
      </w:r>
    </w:p>
    <w:p w:rsidR="00FF1ECA" w:rsidRPr="00436CE1" w:rsidRDefault="00FF1ECA" w:rsidP="00FF1ECA">
      <w:pPr>
        <w:rPr>
          <w:rFonts w:ascii="Arial" w:hAnsi="Arial" w:cs="Arial"/>
          <w:b/>
          <w:sz w:val="22"/>
          <w:szCs w:val="22"/>
        </w:rPr>
      </w:pPr>
    </w:p>
    <w:p w:rsidR="009154EC" w:rsidRPr="00436CE1" w:rsidRDefault="00FF1ECA" w:rsidP="009154EC">
      <w:pPr>
        <w:rPr>
          <w:rFonts w:ascii="Arial" w:hAnsi="Arial" w:cs="Arial"/>
          <w:b/>
          <w:sz w:val="22"/>
          <w:szCs w:val="22"/>
        </w:rPr>
      </w:pPr>
      <w:r w:rsidRPr="00436CE1">
        <w:rPr>
          <w:rFonts w:ascii="Arial" w:hAnsi="Arial" w:cs="Arial"/>
          <w:b/>
          <w:sz w:val="22"/>
          <w:szCs w:val="22"/>
        </w:rPr>
        <w:t>Datum</w:t>
      </w:r>
      <w:r w:rsidRPr="00436CE1">
        <w:rPr>
          <w:rFonts w:ascii="Arial" w:hAnsi="Arial" w:cs="Arial"/>
          <w:sz w:val="22"/>
          <w:szCs w:val="22"/>
        </w:rPr>
        <w:t xml:space="preserve">: vrijdag </w:t>
      </w:r>
      <w:r w:rsidR="00793DF1">
        <w:rPr>
          <w:rFonts w:ascii="Arial" w:hAnsi="Arial" w:cs="Arial"/>
          <w:sz w:val="22"/>
          <w:szCs w:val="22"/>
        </w:rPr>
        <w:t>6</w:t>
      </w:r>
      <w:r w:rsidR="009154EC" w:rsidRPr="00436CE1">
        <w:rPr>
          <w:rFonts w:ascii="Arial" w:hAnsi="Arial" w:cs="Arial"/>
          <w:sz w:val="22"/>
          <w:szCs w:val="22"/>
          <w:lang w:val="da-DK"/>
        </w:rPr>
        <w:t xml:space="preserve"> november 20</w:t>
      </w:r>
      <w:r w:rsidR="00793DF1">
        <w:rPr>
          <w:rFonts w:ascii="Arial" w:hAnsi="Arial" w:cs="Arial"/>
          <w:sz w:val="22"/>
          <w:szCs w:val="22"/>
          <w:lang w:val="da-DK"/>
        </w:rPr>
        <w:t>20</w:t>
      </w:r>
    </w:p>
    <w:p w:rsidR="00FF1ECA" w:rsidRPr="00436CE1" w:rsidRDefault="00FF1ECA" w:rsidP="00FF1ECA">
      <w:pPr>
        <w:rPr>
          <w:rFonts w:ascii="Arial" w:hAnsi="Arial" w:cs="Arial"/>
          <w:sz w:val="22"/>
          <w:szCs w:val="22"/>
        </w:rPr>
      </w:pPr>
    </w:p>
    <w:p w:rsidR="00FF1ECA" w:rsidRPr="00436CE1" w:rsidRDefault="00FF1ECA" w:rsidP="00FF1ECA">
      <w:pPr>
        <w:rPr>
          <w:rFonts w:ascii="Arial" w:hAnsi="Arial" w:cs="Arial"/>
          <w:b/>
          <w:sz w:val="22"/>
          <w:szCs w:val="22"/>
        </w:rPr>
      </w:pPr>
    </w:p>
    <w:p w:rsidR="00FF1ECA" w:rsidRPr="00436CE1" w:rsidRDefault="00FF1ECA" w:rsidP="00FF1ECA">
      <w:pPr>
        <w:rPr>
          <w:rFonts w:ascii="Arial" w:hAnsi="Arial" w:cs="Arial"/>
          <w:b/>
          <w:sz w:val="22"/>
          <w:szCs w:val="22"/>
        </w:rPr>
      </w:pPr>
      <w:r w:rsidRPr="00436CE1">
        <w:rPr>
          <w:rFonts w:ascii="Arial" w:hAnsi="Arial" w:cs="Arial"/>
          <w:b/>
          <w:sz w:val="22"/>
          <w:szCs w:val="22"/>
        </w:rPr>
        <w:t xml:space="preserve">Thema’s  </w:t>
      </w:r>
    </w:p>
    <w:p w:rsidR="00FF1ECA" w:rsidRPr="00436CE1" w:rsidRDefault="00FF1ECA" w:rsidP="00FF1ECA">
      <w:pPr>
        <w:autoSpaceDE w:val="0"/>
        <w:autoSpaceDN w:val="0"/>
        <w:adjustRightInd w:val="0"/>
        <w:rPr>
          <w:rFonts w:ascii="Arial" w:hAnsi="Arial" w:cs="Arial"/>
          <w:sz w:val="22"/>
          <w:szCs w:val="22"/>
        </w:rPr>
      </w:pPr>
      <w:r w:rsidRPr="00436CE1">
        <w:rPr>
          <w:rFonts w:ascii="Arial" w:hAnsi="Arial" w:cs="Arial"/>
          <w:sz w:val="22"/>
          <w:szCs w:val="22"/>
        </w:rPr>
        <w:t xml:space="preserve">Sedatie – Narcose en sedatie bij geriatrische patiënten. </w:t>
      </w:r>
    </w:p>
    <w:p w:rsidR="00FF1ECA" w:rsidRPr="00436CE1" w:rsidRDefault="00FF1ECA" w:rsidP="00FF1ECA">
      <w:pPr>
        <w:autoSpaceDE w:val="0"/>
        <w:autoSpaceDN w:val="0"/>
        <w:adjustRightInd w:val="0"/>
        <w:ind w:left="1080"/>
        <w:rPr>
          <w:rFonts w:ascii="Arial" w:eastAsia="Calibri" w:hAnsi="Arial" w:cs="Arial"/>
          <w:sz w:val="22"/>
          <w:szCs w:val="22"/>
        </w:rPr>
      </w:pPr>
    </w:p>
    <w:p w:rsidR="00FF1ECA" w:rsidRPr="00436CE1" w:rsidRDefault="00FF1ECA" w:rsidP="00FF1ECA">
      <w:pPr>
        <w:autoSpaceDE w:val="0"/>
        <w:autoSpaceDN w:val="0"/>
        <w:adjustRightInd w:val="0"/>
        <w:rPr>
          <w:rFonts w:ascii="Arial" w:hAnsi="Arial" w:cs="Arial"/>
          <w:b/>
          <w:sz w:val="22"/>
          <w:szCs w:val="22"/>
        </w:rPr>
      </w:pPr>
      <w:r w:rsidRPr="00436CE1">
        <w:rPr>
          <w:rFonts w:ascii="Arial" w:hAnsi="Arial" w:cs="Arial"/>
          <w:b/>
          <w:sz w:val="22"/>
          <w:szCs w:val="22"/>
        </w:rPr>
        <w:t>Workshops</w:t>
      </w:r>
    </w:p>
    <w:p w:rsidR="00FF1ECA" w:rsidRPr="00436CE1" w:rsidRDefault="00FF1ECA" w:rsidP="00FF1ECA">
      <w:pPr>
        <w:rPr>
          <w:rFonts w:ascii="Arial" w:hAnsi="Arial" w:cs="Arial"/>
          <w:sz w:val="22"/>
          <w:szCs w:val="22"/>
        </w:rPr>
      </w:pPr>
      <w:r w:rsidRPr="00436CE1">
        <w:rPr>
          <w:rFonts w:ascii="Arial" w:hAnsi="Arial" w:cs="Arial"/>
          <w:sz w:val="22"/>
          <w:szCs w:val="22"/>
        </w:rPr>
        <w:t xml:space="preserve">I (Beginnende) dementie leren herkennen en mee om leren gaan in de praktijk waar u geconfronteerd wordt met dementerende thuiswonende ouderen. </w:t>
      </w:r>
    </w:p>
    <w:p w:rsidR="00FF1ECA" w:rsidRPr="00436CE1" w:rsidRDefault="00FF1ECA" w:rsidP="00FF1ECA">
      <w:pPr>
        <w:rPr>
          <w:rFonts w:ascii="Arial" w:hAnsi="Arial" w:cs="Arial"/>
          <w:sz w:val="22"/>
          <w:szCs w:val="22"/>
        </w:rPr>
      </w:pPr>
      <w:r w:rsidRPr="00436CE1">
        <w:rPr>
          <w:rFonts w:ascii="Arial" w:hAnsi="Arial" w:cs="Arial"/>
          <w:sz w:val="22"/>
          <w:szCs w:val="22"/>
        </w:rPr>
        <w:t xml:space="preserve">II. Een schone mond voor iedereen? Organisatie mondgezondheidszorg in verpleeghuizen en zorginstellingen. </w:t>
      </w:r>
    </w:p>
    <w:p w:rsidR="00FF1ECA" w:rsidRPr="00436CE1" w:rsidRDefault="00FF1ECA" w:rsidP="00FF1ECA">
      <w:pPr>
        <w:rPr>
          <w:rFonts w:ascii="Arial" w:hAnsi="Arial" w:cs="Arial"/>
          <w:sz w:val="22"/>
          <w:szCs w:val="22"/>
        </w:rPr>
      </w:pPr>
      <w:proofErr w:type="spellStart"/>
      <w:r w:rsidRPr="00436CE1">
        <w:rPr>
          <w:rFonts w:ascii="Arial" w:hAnsi="Arial" w:cs="Arial"/>
          <w:sz w:val="22"/>
          <w:szCs w:val="22"/>
        </w:rPr>
        <w:t>III.Gedrag</w:t>
      </w:r>
      <w:proofErr w:type="spellEnd"/>
      <w:r w:rsidRPr="00436CE1">
        <w:rPr>
          <w:rFonts w:ascii="Arial" w:hAnsi="Arial" w:cs="Arial"/>
          <w:sz w:val="22"/>
          <w:szCs w:val="22"/>
        </w:rPr>
        <w:t xml:space="preserve"> / omgaan met agressie en </w:t>
      </w:r>
      <w:proofErr w:type="spellStart"/>
      <w:r w:rsidRPr="00436CE1">
        <w:rPr>
          <w:rFonts w:ascii="Arial" w:hAnsi="Arial" w:cs="Arial"/>
          <w:sz w:val="22"/>
          <w:szCs w:val="22"/>
        </w:rPr>
        <w:t>oncoöperativiteit</w:t>
      </w:r>
      <w:proofErr w:type="spellEnd"/>
      <w:r w:rsidRPr="00436CE1">
        <w:rPr>
          <w:rFonts w:ascii="Arial" w:hAnsi="Arial" w:cs="Arial"/>
          <w:sz w:val="22"/>
          <w:szCs w:val="22"/>
        </w:rPr>
        <w:t xml:space="preserve"> bij demente ouderen</w:t>
      </w:r>
    </w:p>
    <w:p w:rsidR="00FF1ECA" w:rsidRPr="00436CE1" w:rsidRDefault="00FF1ECA" w:rsidP="00FF1ECA">
      <w:pPr>
        <w:rPr>
          <w:rFonts w:ascii="Arial" w:hAnsi="Arial" w:cs="Arial"/>
          <w:sz w:val="22"/>
          <w:szCs w:val="22"/>
        </w:rPr>
      </w:pPr>
    </w:p>
    <w:p w:rsidR="00FF1ECA" w:rsidRPr="00436CE1" w:rsidRDefault="00FF1ECA" w:rsidP="00FF1ECA">
      <w:pPr>
        <w:rPr>
          <w:rFonts w:ascii="Arial" w:hAnsi="Arial" w:cs="Arial"/>
          <w:b/>
          <w:sz w:val="22"/>
          <w:szCs w:val="22"/>
        </w:rPr>
      </w:pPr>
      <w:r w:rsidRPr="00436CE1">
        <w:rPr>
          <w:rFonts w:ascii="Arial" w:hAnsi="Arial" w:cs="Arial"/>
          <w:b/>
          <w:sz w:val="22"/>
          <w:szCs w:val="22"/>
        </w:rPr>
        <w:t>Programma</w:t>
      </w:r>
    </w:p>
    <w:p w:rsidR="00FF1ECA" w:rsidRPr="00436CE1" w:rsidRDefault="00FF1ECA" w:rsidP="00FF1ECA">
      <w:pPr>
        <w:autoSpaceDE w:val="0"/>
        <w:autoSpaceDN w:val="0"/>
        <w:adjustRightInd w:val="0"/>
        <w:rPr>
          <w:rFonts w:ascii="Arial" w:hAnsi="Arial" w:cs="Arial"/>
          <w:sz w:val="22"/>
          <w:szCs w:val="22"/>
        </w:rPr>
      </w:pPr>
      <w:r w:rsidRPr="00436CE1">
        <w:rPr>
          <w:rFonts w:ascii="Arial" w:hAnsi="Arial" w:cs="Arial"/>
          <w:sz w:val="22"/>
          <w:szCs w:val="22"/>
        </w:rPr>
        <w:t>09.30-10.00</w:t>
      </w:r>
      <w:r w:rsidRPr="00436CE1">
        <w:rPr>
          <w:rFonts w:ascii="Arial" w:hAnsi="Arial" w:cs="Arial"/>
          <w:sz w:val="22"/>
          <w:szCs w:val="22"/>
        </w:rPr>
        <w:tab/>
        <w:t>Ontvangst (Panoramazaal)</w:t>
      </w:r>
    </w:p>
    <w:p w:rsidR="00FF1ECA" w:rsidRPr="00436CE1" w:rsidRDefault="00FF1ECA" w:rsidP="00FF1ECA">
      <w:pPr>
        <w:autoSpaceDE w:val="0"/>
        <w:autoSpaceDN w:val="0"/>
        <w:adjustRightInd w:val="0"/>
        <w:ind w:left="1410" w:hanging="1410"/>
        <w:rPr>
          <w:rFonts w:ascii="Arial" w:hAnsi="Arial" w:cs="Arial"/>
          <w:sz w:val="22"/>
          <w:szCs w:val="22"/>
        </w:rPr>
      </w:pPr>
      <w:r w:rsidRPr="00436CE1">
        <w:rPr>
          <w:rFonts w:ascii="Arial" w:hAnsi="Arial" w:cs="Arial"/>
          <w:sz w:val="22"/>
          <w:szCs w:val="22"/>
        </w:rPr>
        <w:t>10.00-12.00</w:t>
      </w:r>
      <w:r w:rsidRPr="00436CE1">
        <w:rPr>
          <w:rFonts w:ascii="Arial" w:hAnsi="Arial" w:cs="Arial"/>
          <w:sz w:val="22"/>
          <w:szCs w:val="22"/>
        </w:rPr>
        <w:tab/>
        <w:t xml:space="preserve">Voordracht I  drs C.R.M. Barends, anesthesioloog, voorzitter van de sedatiecommissie UMCG. </w:t>
      </w:r>
    </w:p>
    <w:p w:rsidR="00FF1ECA" w:rsidRPr="00436CE1" w:rsidRDefault="00FF1ECA" w:rsidP="00FF1ECA">
      <w:pPr>
        <w:autoSpaceDE w:val="0"/>
        <w:autoSpaceDN w:val="0"/>
        <w:adjustRightInd w:val="0"/>
        <w:rPr>
          <w:rFonts w:ascii="Arial" w:hAnsi="Arial" w:cs="Arial"/>
          <w:sz w:val="22"/>
          <w:szCs w:val="22"/>
        </w:rPr>
      </w:pPr>
    </w:p>
    <w:p w:rsidR="00FF1ECA" w:rsidRPr="00436CE1" w:rsidRDefault="00FF1ECA" w:rsidP="00FF1ECA">
      <w:pPr>
        <w:autoSpaceDE w:val="0"/>
        <w:autoSpaceDN w:val="0"/>
        <w:adjustRightInd w:val="0"/>
        <w:rPr>
          <w:rFonts w:ascii="Arial" w:hAnsi="Arial" w:cs="Arial"/>
          <w:sz w:val="22"/>
          <w:szCs w:val="22"/>
        </w:rPr>
      </w:pPr>
      <w:r w:rsidRPr="00436CE1">
        <w:rPr>
          <w:rFonts w:ascii="Arial" w:hAnsi="Arial" w:cs="Arial"/>
          <w:sz w:val="22"/>
          <w:szCs w:val="22"/>
        </w:rPr>
        <w:t>12.00-13.00</w:t>
      </w:r>
      <w:r w:rsidRPr="00436CE1">
        <w:rPr>
          <w:rFonts w:ascii="Arial" w:hAnsi="Arial" w:cs="Arial"/>
          <w:sz w:val="22"/>
          <w:szCs w:val="22"/>
        </w:rPr>
        <w:tab/>
        <w:t>Lunch (Grand Café UMCG)</w:t>
      </w:r>
    </w:p>
    <w:p w:rsidR="00FF1ECA" w:rsidRPr="00436CE1" w:rsidRDefault="00FF1ECA" w:rsidP="00FF1ECA">
      <w:pPr>
        <w:autoSpaceDE w:val="0"/>
        <w:autoSpaceDN w:val="0"/>
        <w:adjustRightInd w:val="0"/>
        <w:rPr>
          <w:rFonts w:ascii="Arial" w:hAnsi="Arial" w:cs="Arial"/>
          <w:sz w:val="22"/>
          <w:szCs w:val="22"/>
        </w:rPr>
      </w:pPr>
    </w:p>
    <w:p w:rsidR="00FF1ECA" w:rsidRPr="00436CE1" w:rsidRDefault="00FF1ECA" w:rsidP="00FF1ECA">
      <w:pPr>
        <w:autoSpaceDE w:val="0"/>
        <w:autoSpaceDN w:val="0"/>
        <w:adjustRightInd w:val="0"/>
        <w:rPr>
          <w:rFonts w:ascii="Arial" w:hAnsi="Arial" w:cs="Arial"/>
          <w:sz w:val="22"/>
          <w:szCs w:val="22"/>
        </w:rPr>
      </w:pPr>
      <w:r w:rsidRPr="00436CE1">
        <w:rPr>
          <w:rFonts w:ascii="Arial" w:hAnsi="Arial" w:cs="Arial"/>
          <w:sz w:val="22"/>
          <w:szCs w:val="22"/>
        </w:rPr>
        <w:t>13.00-13.15</w:t>
      </w:r>
      <w:r w:rsidRPr="00436CE1">
        <w:rPr>
          <w:rFonts w:ascii="Arial" w:hAnsi="Arial" w:cs="Arial"/>
          <w:sz w:val="22"/>
          <w:szCs w:val="22"/>
        </w:rPr>
        <w:tab/>
        <w:t xml:space="preserve">Explicatie middagprogramma. Indeling groepen </w:t>
      </w:r>
    </w:p>
    <w:p w:rsidR="00FF1ECA" w:rsidRPr="00436CE1" w:rsidRDefault="00FF1ECA" w:rsidP="00FF1ECA">
      <w:pPr>
        <w:autoSpaceDE w:val="0"/>
        <w:autoSpaceDN w:val="0"/>
        <w:adjustRightInd w:val="0"/>
        <w:rPr>
          <w:rFonts w:ascii="Arial" w:hAnsi="Arial" w:cs="Arial"/>
          <w:sz w:val="22"/>
          <w:szCs w:val="22"/>
        </w:rPr>
      </w:pPr>
    </w:p>
    <w:p w:rsidR="00FF1ECA" w:rsidRPr="00436CE1" w:rsidRDefault="00FF1ECA" w:rsidP="00FF1ECA">
      <w:pPr>
        <w:autoSpaceDE w:val="0"/>
        <w:autoSpaceDN w:val="0"/>
        <w:adjustRightInd w:val="0"/>
        <w:ind w:left="1410" w:hanging="1410"/>
        <w:rPr>
          <w:rFonts w:ascii="Arial" w:hAnsi="Arial" w:cs="Arial"/>
          <w:sz w:val="22"/>
          <w:szCs w:val="22"/>
        </w:rPr>
      </w:pPr>
      <w:r w:rsidRPr="00436CE1">
        <w:rPr>
          <w:rFonts w:ascii="Arial" w:hAnsi="Arial" w:cs="Arial"/>
          <w:sz w:val="22"/>
          <w:szCs w:val="22"/>
        </w:rPr>
        <w:t>13.15-15.00</w:t>
      </w:r>
      <w:r w:rsidRPr="00436CE1">
        <w:rPr>
          <w:rFonts w:ascii="Arial" w:hAnsi="Arial" w:cs="Arial"/>
          <w:sz w:val="22"/>
          <w:szCs w:val="22"/>
        </w:rPr>
        <w:tab/>
        <w:t xml:space="preserve"> Workshop I (</w:t>
      </w:r>
      <w:proofErr w:type="spellStart"/>
      <w:r w:rsidRPr="00436CE1">
        <w:rPr>
          <w:rFonts w:ascii="Arial" w:hAnsi="Arial" w:cs="Arial"/>
          <w:sz w:val="22"/>
          <w:szCs w:val="22"/>
        </w:rPr>
        <w:t>Wycher</w:t>
      </w:r>
      <w:proofErr w:type="spellEnd"/>
      <w:r w:rsidRPr="00436CE1">
        <w:rPr>
          <w:rFonts w:ascii="Arial" w:hAnsi="Arial" w:cs="Arial"/>
          <w:sz w:val="22"/>
          <w:szCs w:val="22"/>
        </w:rPr>
        <w:t xml:space="preserve"> van den Bremen en Ina </w:t>
      </w:r>
      <w:proofErr w:type="spellStart"/>
      <w:r w:rsidRPr="00436CE1">
        <w:rPr>
          <w:rFonts w:ascii="Arial" w:hAnsi="Arial" w:cs="Arial"/>
          <w:sz w:val="22"/>
          <w:szCs w:val="22"/>
        </w:rPr>
        <w:t>Holtrop</w:t>
      </w:r>
      <w:proofErr w:type="spellEnd"/>
      <w:r w:rsidRPr="00436CE1">
        <w:rPr>
          <w:rFonts w:ascii="Arial" w:hAnsi="Arial" w:cs="Arial"/>
          <w:sz w:val="22"/>
          <w:szCs w:val="22"/>
        </w:rPr>
        <w:t xml:space="preserve">) / Workshop II  (Mw D. Masman-Kappert) / Workshop III (L. </w:t>
      </w:r>
      <w:proofErr w:type="spellStart"/>
      <w:r w:rsidRPr="00436CE1">
        <w:rPr>
          <w:rFonts w:ascii="Arial" w:hAnsi="Arial" w:cs="Arial"/>
          <w:sz w:val="22"/>
          <w:szCs w:val="22"/>
        </w:rPr>
        <w:t>Wolthers</w:t>
      </w:r>
      <w:proofErr w:type="spellEnd"/>
      <w:r w:rsidRPr="00436CE1">
        <w:rPr>
          <w:rFonts w:ascii="Arial" w:hAnsi="Arial" w:cs="Arial"/>
          <w:sz w:val="22"/>
          <w:szCs w:val="22"/>
        </w:rPr>
        <w:t xml:space="preserve">)  </w:t>
      </w:r>
    </w:p>
    <w:p w:rsidR="00FF1ECA" w:rsidRPr="00436CE1" w:rsidRDefault="00FF1ECA" w:rsidP="00FF1ECA">
      <w:pPr>
        <w:autoSpaceDE w:val="0"/>
        <w:autoSpaceDN w:val="0"/>
        <w:adjustRightInd w:val="0"/>
        <w:rPr>
          <w:rFonts w:ascii="Arial" w:hAnsi="Arial" w:cs="Arial"/>
          <w:sz w:val="22"/>
          <w:szCs w:val="22"/>
        </w:rPr>
      </w:pPr>
    </w:p>
    <w:p w:rsidR="00FF1ECA" w:rsidRPr="00436CE1" w:rsidRDefault="00FF1ECA" w:rsidP="00FF1ECA">
      <w:pPr>
        <w:autoSpaceDE w:val="0"/>
        <w:autoSpaceDN w:val="0"/>
        <w:adjustRightInd w:val="0"/>
        <w:rPr>
          <w:rFonts w:ascii="Arial" w:hAnsi="Arial" w:cs="Arial"/>
          <w:sz w:val="22"/>
          <w:szCs w:val="22"/>
        </w:rPr>
      </w:pPr>
      <w:r w:rsidRPr="00436CE1">
        <w:rPr>
          <w:rFonts w:ascii="Arial" w:hAnsi="Arial" w:cs="Arial"/>
          <w:sz w:val="22"/>
          <w:szCs w:val="22"/>
        </w:rPr>
        <w:t>15.00-15.30</w:t>
      </w:r>
      <w:r w:rsidRPr="00436CE1">
        <w:rPr>
          <w:rFonts w:ascii="Arial" w:hAnsi="Arial" w:cs="Arial"/>
          <w:sz w:val="22"/>
          <w:szCs w:val="22"/>
        </w:rPr>
        <w:tab/>
        <w:t>Pauze en wisselen groepen</w:t>
      </w:r>
    </w:p>
    <w:p w:rsidR="00FF1ECA" w:rsidRPr="00436CE1" w:rsidRDefault="00FF1ECA" w:rsidP="00FF1ECA">
      <w:pPr>
        <w:autoSpaceDE w:val="0"/>
        <w:autoSpaceDN w:val="0"/>
        <w:adjustRightInd w:val="0"/>
        <w:ind w:left="1410" w:hanging="1410"/>
        <w:rPr>
          <w:rFonts w:ascii="Arial" w:hAnsi="Arial" w:cs="Arial"/>
          <w:sz w:val="22"/>
          <w:szCs w:val="22"/>
        </w:rPr>
      </w:pPr>
    </w:p>
    <w:p w:rsidR="00FF1ECA" w:rsidRPr="00436CE1" w:rsidRDefault="00FF1ECA" w:rsidP="00FF1ECA">
      <w:pPr>
        <w:autoSpaceDE w:val="0"/>
        <w:autoSpaceDN w:val="0"/>
        <w:adjustRightInd w:val="0"/>
        <w:ind w:left="1410" w:hanging="1410"/>
        <w:rPr>
          <w:rFonts w:ascii="Arial" w:hAnsi="Arial" w:cs="Arial"/>
          <w:sz w:val="22"/>
          <w:szCs w:val="22"/>
        </w:rPr>
      </w:pPr>
      <w:r w:rsidRPr="00436CE1">
        <w:rPr>
          <w:rFonts w:ascii="Arial" w:hAnsi="Arial" w:cs="Arial"/>
          <w:sz w:val="22"/>
          <w:szCs w:val="22"/>
        </w:rPr>
        <w:t xml:space="preserve">15.30-17.15 </w:t>
      </w:r>
      <w:r w:rsidRPr="00436CE1">
        <w:rPr>
          <w:rFonts w:ascii="Arial" w:hAnsi="Arial" w:cs="Arial"/>
          <w:sz w:val="22"/>
          <w:szCs w:val="22"/>
        </w:rPr>
        <w:tab/>
        <w:t>Workshop I (</w:t>
      </w:r>
      <w:proofErr w:type="spellStart"/>
      <w:r w:rsidRPr="00436CE1">
        <w:rPr>
          <w:rFonts w:ascii="Arial" w:hAnsi="Arial" w:cs="Arial"/>
          <w:sz w:val="22"/>
          <w:szCs w:val="22"/>
        </w:rPr>
        <w:t>Wycher</w:t>
      </w:r>
      <w:proofErr w:type="spellEnd"/>
      <w:r w:rsidRPr="00436CE1">
        <w:rPr>
          <w:rFonts w:ascii="Arial" w:hAnsi="Arial" w:cs="Arial"/>
          <w:sz w:val="22"/>
          <w:szCs w:val="22"/>
        </w:rPr>
        <w:t xml:space="preserve"> van den Bremen en Ina </w:t>
      </w:r>
      <w:proofErr w:type="spellStart"/>
      <w:r w:rsidRPr="00436CE1">
        <w:rPr>
          <w:rFonts w:ascii="Arial" w:hAnsi="Arial" w:cs="Arial"/>
          <w:sz w:val="22"/>
          <w:szCs w:val="22"/>
        </w:rPr>
        <w:t>Holtrop</w:t>
      </w:r>
      <w:proofErr w:type="spellEnd"/>
      <w:r w:rsidRPr="00436CE1">
        <w:rPr>
          <w:rFonts w:ascii="Arial" w:hAnsi="Arial" w:cs="Arial"/>
          <w:sz w:val="22"/>
          <w:szCs w:val="22"/>
        </w:rPr>
        <w:t xml:space="preserve">) / Workshop II  (Mw D. Masman-Kappert) / Workshop III (L. </w:t>
      </w:r>
      <w:proofErr w:type="spellStart"/>
      <w:r w:rsidRPr="00436CE1">
        <w:rPr>
          <w:rFonts w:ascii="Arial" w:hAnsi="Arial" w:cs="Arial"/>
          <w:sz w:val="22"/>
          <w:szCs w:val="22"/>
        </w:rPr>
        <w:t>Wolthers</w:t>
      </w:r>
      <w:proofErr w:type="spellEnd"/>
      <w:r w:rsidRPr="00436CE1">
        <w:rPr>
          <w:rFonts w:ascii="Arial" w:hAnsi="Arial" w:cs="Arial"/>
          <w:sz w:val="22"/>
          <w:szCs w:val="22"/>
        </w:rPr>
        <w:t xml:space="preserve">)  </w:t>
      </w:r>
    </w:p>
    <w:p w:rsidR="00FF1ECA" w:rsidRPr="00436CE1" w:rsidRDefault="00FF1ECA" w:rsidP="00FF1ECA">
      <w:pPr>
        <w:autoSpaceDE w:val="0"/>
        <w:autoSpaceDN w:val="0"/>
        <w:adjustRightInd w:val="0"/>
        <w:rPr>
          <w:rFonts w:ascii="Arial" w:hAnsi="Arial" w:cs="Arial"/>
          <w:sz w:val="22"/>
          <w:szCs w:val="22"/>
        </w:rPr>
      </w:pPr>
    </w:p>
    <w:p w:rsidR="00FF1ECA" w:rsidRPr="00436CE1" w:rsidRDefault="00FF1ECA" w:rsidP="00FF1ECA">
      <w:pPr>
        <w:autoSpaceDE w:val="0"/>
        <w:autoSpaceDN w:val="0"/>
        <w:adjustRightInd w:val="0"/>
        <w:rPr>
          <w:rFonts w:ascii="Arial" w:hAnsi="Arial" w:cs="Arial"/>
          <w:sz w:val="22"/>
          <w:szCs w:val="22"/>
        </w:rPr>
      </w:pPr>
      <w:r w:rsidRPr="00436CE1">
        <w:rPr>
          <w:rFonts w:ascii="Arial" w:hAnsi="Arial" w:cs="Arial"/>
          <w:sz w:val="22"/>
          <w:szCs w:val="22"/>
        </w:rPr>
        <w:t xml:space="preserve">17.15-17.45 </w:t>
      </w:r>
      <w:r w:rsidRPr="00436CE1">
        <w:rPr>
          <w:rFonts w:ascii="Arial" w:hAnsi="Arial" w:cs="Arial"/>
          <w:sz w:val="22"/>
          <w:szCs w:val="22"/>
        </w:rPr>
        <w:tab/>
        <w:t>Einddiscussie, eindevaluatie en uitreiking certificaten</w:t>
      </w:r>
    </w:p>
    <w:p w:rsidR="00FF1ECA" w:rsidRPr="00436CE1" w:rsidRDefault="00FF1ECA" w:rsidP="00FF1ECA">
      <w:pPr>
        <w:autoSpaceDE w:val="0"/>
        <w:autoSpaceDN w:val="0"/>
        <w:adjustRightInd w:val="0"/>
        <w:rPr>
          <w:rFonts w:ascii="Arial" w:hAnsi="Arial" w:cs="Arial"/>
          <w:sz w:val="22"/>
          <w:szCs w:val="22"/>
        </w:rPr>
      </w:pPr>
    </w:p>
    <w:p w:rsidR="00FF1ECA" w:rsidRPr="00436CE1" w:rsidRDefault="00FF1ECA" w:rsidP="009D7233">
      <w:pPr>
        <w:rPr>
          <w:rFonts w:ascii="Arial" w:hAnsi="Arial" w:cs="Arial"/>
          <w:sz w:val="22"/>
          <w:szCs w:val="22"/>
        </w:rPr>
      </w:pPr>
      <w:r w:rsidRPr="00436CE1">
        <w:rPr>
          <w:rFonts w:ascii="Arial" w:hAnsi="Arial" w:cs="Arial"/>
          <w:sz w:val="22"/>
          <w:szCs w:val="22"/>
        </w:rPr>
        <w:t>17.45</w:t>
      </w:r>
      <w:r w:rsidR="009D7233" w:rsidRPr="00436CE1">
        <w:rPr>
          <w:rFonts w:ascii="Arial" w:hAnsi="Arial" w:cs="Arial"/>
          <w:sz w:val="22"/>
          <w:szCs w:val="22"/>
        </w:rPr>
        <w:tab/>
      </w:r>
      <w:r w:rsidRPr="00436CE1">
        <w:rPr>
          <w:rFonts w:ascii="Arial" w:hAnsi="Arial" w:cs="Arial"/>
          <w:sz w:val="22"/>
          <w:szCs w:val="22"/>
        </w:rPr>
        <w:tab/>
      </w:r>
      <w:r w:rsidR="009D7233" w:rsidRPr="00436CE1">
        <w:rPr>
          <w:rFonts w:ascii="Arial" w:hAnsi="Arial" w:cs="Arial"/>
          <w:sz w:val="22"/>
          <w:szCs w:val="22"/>
        </w:rPr>
        <w:t>Borrel en gezellig napraten</w:t>
      </w:r>
      <w:r w:rsidRPr="00436CE1">
        <w:rPr>
          <w:rFonts w:ascii="Arial" w:hAnsi="Arial" w:cs="Arial"/>
          <w:sz w:val="22"/>
          <w:szCs w:val="22"/>
        </w:rPr>
        <w:t>.</w:t>
      </w:r>
    </w:p>
    <w:p w:rsidR="00FF1ECA" w:rsidRPr="00436CE1" w:rsidRDefault="00FF1ECA" w:rsidP="00FF1ECA">
      <w:pPr>
        <w:rPr>
          <w:rFonts w:ascii="Arial" w:hAnsi="Arial" w:cs="Arial"/>
          <w:b/>
          <w:sz w:val="22"/>
          <w:szCs w:val="22"/>
        </w:rPr>
      </w:pPr>
    </w:p>
    <w:p w:rsidR="00FF1ECA" w:rsidRPr="00436CE1" w:rsidRDefault="00FF1ECA" w:rsidP="00FF1ECA">
      <w:pPr>
        <w:rPr>
          <w:rFonts w:ascii="Arial" w:hAnsi="Arial" w:cs="Arial"/>
          <w:b/>
          <w:sz w:val="22"/>
          <w:szCs w:val="22"/>
        </w:rPr>
      </w:pPr>
      <w:r w:rsidRPr="00436CE1">
        <w:rPr>
          <w:rFonts w:ascii="Arial" w:hAnsi="Arial" w:cs="Arial"/>
          <w:b/>
          <w:sz w:val="22"/>
          <w:szCs w:val="22"/>
        </w:rPr>
        <w:t>Locatie</w:t>
      </w:r>
    </w:p>
    <w:p w:rsidR="00FF1ECA" w:rsidRPr="00436CE1" w:rsidRDefault="00FF1ECA" w:rsidP="00FF1ECA">
      <w:pPr>
        <w:rPr>
          <w:rFonts w:ascii="Arial" w:hAnsi="Arial" w:cs="Arial"/>
          <w:sz w:val="22"/>
          <w:szCs w:val="22"/>
        </w:rPr>
      </w:pPr>
      <w:r w:rsidRPr="00436CE1">
        <w:rPr>
          <w:rFonts w:ascii="Arial" w:hAnsi="Arial" w:cs="Arial"/>
          <w:sz w:val="22"/>
          <w:szCs w:val="22"/>
        </w:rPr>
        <w:t>UMCG, Panoramazaal (4</w:t>
      </w:r>
      <w:r w:rsidRPr="00436CE1">
        <w:rPr>
          <w:rFonts w:ascii="Arial" w:hAnsi="Arial" w:cs="Arial"/>
          <w:sz w:val="22"/>
          <w:szCs w:val="22"/>
          <w:vertAlign w:val="superscript"/>
        </w:rPr>
        <w:t>e</w:t>
      </w:r>
      <w:r w:rsidRPr="00436CE1">
        <w:rPr>
          <w:rFonts w:ascii="Arial" w:hAnsi="Arial" w:cs="Arial"/>
          <w:sz w:val="22"/>
          <w:szCs w:val="22"/>
        </w:rPr>
        <w:t xml:space="preserve"> etage) en Onderwijscentrum (2</w:t>
      </w:r>
      <w:r w:rsidRPr="00436CE1">
        <w:rPr>
          <w:rFonts w:ascii="Arial" w:hAnsi="Arial" w:cs="Arial"/>
          <w:sz w:val="22"/>
          <w:szCs w:val="22"/>
          <w:vertAlign w:val="superscript"/>
        </w:rPr>
        <w:t>e</w:t>
      </w:r>
      <w:r w:rsidRPr="00436CE1">
        <w:rPr>
          <w:rFonts w:ascii="Arial" w:hAnsi="Arial" w:cs="Arial"/>
          <w:sz w:val="22"/>
          <w:szCs w:val="22"/>
        </w:rPr>
        <w:t xml:space="preserve"> etage)</w:t>
      </w:r>
    </w:p>
    <w:p w:rsidR="00FF1ECA" w:rsidRPr="00436CE1" w:rsidRDefault="00FF1ECA" w:rsidP="00FF1ECA">
      <w:pPr>
        <w:outlineLvl w:val="0"/>
        <w:rPr>
          <w:rFonts w:ascii="Arial" w:hAnsi="Arial" w:cs="Arial"/>
          <w:sz w:val="22"/>
          <w:szCs w:val="22"/>
        </w:rPr>
      </w:pPr>
    </w:p>
    <w:p w:rsidR="00FF1ECA" w:rsidRPr="00436CE1" w:rsidRDefault="00FF1ECA" w:rsidP="00FF1ECA">
      <w:pPr>
        <w:outlineLvl w:val="0"/>
        <w:rPr>
          <w:rFonts w:ascii="Arial" w:hAnsi="Arial" w:cs="Arial"/>
          <w:sz w:val="22"/>
          <w:szCs w:val="22"/>
        </w:rPr>
      </w:pPr>
    </w:p>
    <w:p w:rsidR="00FF1ECA" w:rsidRPr="00436CE1" w:rsidRDefault="00FF1ECA" w:rsidP="00FF1ECA">
      <w:pPr>
        <w:rPr>
          <w:rFonts w:ascii="Arial" w:hAnsi="Arial" w:cs="Arial"/>
          <w:b/>
          <w:sz w:val="22"/>
          <w:szCs w:val="22"/>
        </w:rPr>
      </w:pPr>
      <w:r w:rsidRPr="00436CE1">
        <w:rPr>
          <w:rFonts w:ascii="Arial" w:hAnsi="Arial" w:cs="Arial"/>
          <w:b/>
          <w:sz w:val="22"/>
          <w:szCs w:val="22"/>
        </w:rPr>
        <w:t xml:space="preserve">Voordracht I </w:t>
      </w:r>
    </w:p>
    <w:p w:rsidR="00FF1ECA" w:rsidRPr="00436CE1" w:rsidRDefault="00FF1ECA" w:rsidP="00FF1ECA">
      <w:pPr>
        <w:rPr>
          <w:rFonts w:ascii="Arial" w:hAnsi="Arial" w:cs="Arial"/>
          <w:sz w:val="22"/>
          <w:szCs w:val="22"/>
        </w:rPr>
      </w:pPr>
      <w:r w:rsidRPr="00436CE1">
        <w:rPr>
          <w:rFonts w:ascii="Arial" w:hAnsi="Arial" w:cs="Arial"/>
          <w:sz w:val="22"/>
          <w:szCs w:val="22"/>
        </w:rPr>
        <w:t xml:space="preserve">Medicamenteuze sedatie, (contra)indicaties. De (on)mogelijkheden om oncoöperatieve ouderen te sederen dan wel onder anesthesie te behandelen. Risico’s en gevolgen. Hoe werken anesthesisten als het gaat om medisch gecompromitteerde ouderen. Verwijzing en samenwerking met de anesthesist. </w:t>
      </w:r>
    </w:p>
    <w:p w:rsidR="00FF1ECA" w:rsidRPr="00436CE1" w:rsidRDefault="00FF1ECA" w:rsidP="00FF1ECA">
      <w:pPr>
        <w:ind w:left="2160" w:hanging="2160"/>
        <w:rPr>
          <w:rFonts w:ascii="Arial" w:eastAsia="Calibri" w:hAnsi="Arial" w:cs="Arial"/>
          <w:color w:val="000000"/>
          <w:sz w:val="22"/>
          <w:szCs w:val="22"/>
        </w:rPr>
      </w:pPr>
    </w:p>
    <w:p w:rsidR="00FF1ECA" w:rsidRPr="00436CE1" w:rsidRDefault="00FF1ECA" w:rsidP="00FF1ECA">
      <w:pPr>
        <w:rPr>
          <w:rFonts w:ascii="Arial" w:hAnsi="Arial" w:cs="Arial"/>
          <w:b/>
          <w:sz w:val="22"/>
          <w:szCs w:val="22"/>
        </w:rPr>
      </w:pPr>
      <w:r w:rsidRPr="00436CE1">
        <w:rPr>
          <w:rFonts w:ascii="Arial" w:hAnsi="Arial" w:cs="Arial"/>
          <w:b/>
          <w:sz w:val="22"/>
          <w:szCs w:val="22"/>
        </w:rPr>
        <w:t xml:space="preserve">Workshop I </w:t>
      </w:r>
    </w:p>
    <w:p w:rsidR="00FF1ECA" w:rsidRPr="00436CE1" w:rsidRDefault="00FF1ECA" w:rsidP="00FF1ECA">
      <w:pPr>
        <w:rPr>
          <w:rFonts w:ascii="Arial" w:eastAsia="Calibri" w:hAnsi="Arial" w:cs="Arial"/>
          <w:color w:val="000000"/>
          <w:sz w:val="22"/>
          <w:szCs w:val="22"/>
        </w:rPr>
      </w:pPr>
      <w:r w:rsidRPr="00436CE1">
        <w:rPr>
          <w:rFonts w:ascii="Arial" w:hAnsi="Arial" w:cs="Arial"/>
          <w:sz w:val="22"/>
          <w:szCs w:val="22"/>
        </w:rPr>
        <w:t xml:space="preserve">Interactief optreden van Ina </w:t>
      </w:r>
      <w:proofErr w:type="spellStart"/>
      <w:r w:rsidRPr="00436CE1">
        <w:rPr>
          <w:rFonts w:ascii="Arial" w:hAnsi="Arial" w:cs="Arial"/>
          <w:sz w:val="22"/>
          <w:szCs w:val="22"/>
        </w:rPr>
        <w:t>Holtrop</w:t>
      </w:r>
      <w:proofErr w:type="spellEnd"/>
      <w:r w:rsidRPr="00436CE1">
        <w:rPr>
          <w:rFonts w:ascii="Arial" w:hAnsi="Arial" w:cs="Arial"/>
          <w:sz w:val="22"/>
          <w:szCs w:val="22"/>
        </w:rPr>
        <w:t xml:space="preserve"> en </w:t>
      </w:r>
      <w:proofErr w:type="spellStart"/>
      <w:r w:rsidRPr="00436CE1">
        <w:rPr>
          <w:rFonts w:ascii="Arial" w:hAnsi="Arial" w:cs="Arial"/>
          <w:sz w:val="22"/>
          <w:szCs w:val="22"/>
        </w:rPr>
        <w:t>Wycher</w:t>
      </w:r>
      <w:proofErr w:type="spellEnd"/>
      <w:r w:rsidRPr="00436CE1">
        <w:rPr>
          <w:rFonts w:ascii="Arial" w:hAnsi="Arial" w:cs="Arial"/>
          <w:sz w:val="22"/>
          <w:szCs w:val="22"/>
        </w:rPr>
        <w:t xml:space="preserve"> van den Bremen met hun Theater van Verheldering. </w:t>
      </w:r>
      <w:proofErr w:type="spellStart"/>
      <w:r w:rsidRPr="00436CE1">
        <w:rPr>
          <w:rFonts w:ascii="Arial" w:hAnsi="Arial" w:cs="Arial"/>
          <w:sz w:val="22"/>
          <w:szCs w:val="22"/>
        </w:rPr>
        <w:t>Wycher</w:t>
      </w:r>
      <w:proofErr w:type="spellEnd"/>
      <w:r w:rsidRPr="00436CE1">
        <w:rPr>
          <w:rFonts w:ascii="Arial" w:hAnsi="Arial" w:cs="Arial"/>
          <w:sz w:val="22"/>
          <w:szCs w:val="22"/>
        </w:rPr>
        <w:t xml:space="preserve"> en Ina spelen gedragssituaties uit de praktijk van tandheelkunde-geriatrie en gaan daarover in gesprek met de deelnemers. De deelnemers kunnen ook zelf situaties inbrengen, en zij zullen u als deelnemer daartoe uitnodigen. </w:t>
      </w:r>
    </w:p>
    <w:p w:rsidR="00FF1ECA" w:rsidRPr="00436CE1" w:rsidRDefault="00FF1ECA" w:rsidP="00FF1ECA">
      <w:pPr>
        <w:rPr>
          <w:rFonts w:ascii="Arial" w:hAnsi="Arial" w:cs="Arial"/>
          <w:b/>
          <w:sz w:val="22"/>
          <w:szCs w:val="22"/>
        </w:rPr>
      </w:pPr>
    </w:p>
    <w:p w:rsidR="0009541E" w:rsidRPr="00436CE1" w:rsidRDefault="0009541E" w:rsidP="00FF1ECA">
      <w:pPr>
        <w:rPr>
          <w:rFonts w:ascii="Arial" w:hAnsi="Arial" w:cs="Arial"/>
          <w:b/>
          <w:sz w:val="22"/>
          <w:szCs w:val="22"/>
        </w:rPr>
      </w:pPr>
    </w:p>
    <w:p w:rsidR="0009541E" w:rsidRPr="00436CE1" w:rsidRDefault="0009541E" w:rsidP="00FF1ECA">
      <w:pPr>
        <w:rPr>
          <w:rFonts w:ascii="Arial" w:hAnsi="Arial" w:cs="Arial"/>
          <w:b/>
          <w:sz w:val="22"/>
          <w:szCs w:val="22"/>
        </w:rPr>
      </w:pPr>
    </w:p>
    <w:p w:rsidR="00FF1ECA" w:rsidRPr="00436CE1" w:rsidRDefault="00FF1ECA" w:rsidP="00FF1ECA">
      <w:pPr>
        <w:rPr>
          <w:rFonts w:ascii="Arial" w:hAnsi="Arial" w:cs="Arial"/>
          <w:b/>
          <w:sz w:val="22"/>
          <w:szCs w:val="22"/>
        </w:rPr>
      </w:pPr>
      <w:r w:rsidRPr="00436CE1">
        <w:rPr>
          <w:rFonts w:ascii="Arial" w:hAnsi="Arial" w:cs="Arial"/>
          <w:b/>
          <w:sz w:val="22"/>
          <w:szCs w:val="22"/>
        </w:rPr>
        <w:lastRenderedPageBreak/>
        <w:t>Workshop II</w:t>
      </w:r>
    </w:p>
    <w:p w:rsidR="00FF1ECA" w:rsidRPr="00436CE1" w:rsidRDefault="00FF1ECA" w:rsidP="00FF1ECA">
      <w:pPr>
        <w:rPr>
          <w:rFonts w:ascii="Arial" w:hAnsi="Arial" w:cs="Arial"/>
          <w:sz w:val="22"/>
          <w:szCs w:val="22"/>
        </w:rPr>
      </w:pPr>
      <w:r w:rsidRPr="00436CE1">
        <w:rPr>
          <w:rFonts w:ascii="Arial" w:hAnsi="Arial" w:cs="Arial"/>
          <w:sz w:val="22"/>
          <w:szCs w:val="22"/>
        </w:rPr>
        <w:t xml:space="preserve">Mondzorg in de algemene praktijk, thuis situatie en verpleeghuis. Gevolgen wanneer het poetsen zelf niet meer lukt. Communicatie over en weer algemene gezondheid. Behandel en interventie mogelijkheden tandartsen. Preventie, ondersteuning. Mogelijkheden, wenselijkheid en organisatie van Tandheelkundige taakdelegatie (mondhygiënist, verzorgenden, mantelzorgers, familie). </w:t>
      </w:r>
    </w:p>
    <w:p w:rsidR="00FF1ECA" w:rsidRPr="00436CE1" w:rsidRDefault="00FF1ECA" w:rsidP="00FF1ECA">
      <w:pPr>
        <w:ind w:left="2160" w:hanging="2160"/>
        <w:rPr>
          <w:rFonts w:ascii="Arial" w:eastAsia="Calibri" w:hAnsi="Arial" w:cs="Arial"/>
          <w:color w:val="000000"/>
          <w:sz w:val="22"/>
          <w:szCs w:val="22"/>
        </w:rPr>
      </w:pPr>
    </w:p>
    <w:p w:rsidR="00FF1ECA" w:rsidRPr="00436CE1" w:rsidRDefault="00FF1ECA" w:rsidP="00FF1ECA">
      <w:pPr>
        <w:ind w:left="2160" w:hanging="2160"/>
        <w:rPr>
          <w:rFonts w:ascii="Arial" w:hAnsi="Arial" w:cs="Arial"/>
          <w:sz w:val="22"/>
          <w:szCs w:val="22"/>
        </w:rPr>
      </w:pPr>
    </w:p>
    <w:p w:rsidR="00FF1ECA" w:rsidRPr="00436CE1" w:rsidRDefault="00FF1ECA" w:rsidP="00FF1ECA">
      <w:pPr>
        <w:rPr>
          <w:rFonts w:ascii="Arial" w:hAnsi="Arial" w:cs="Arial"/>
          <w:b/>
          <w:sz w:val="22"/>
          <w:szCs w:val="22"/>
        </w:rPr>
      </w:pPr>
      <w:r w:rsidRPr="00436CE1">
        <w:rPr>
          <w:rFonts w:ascii="Arial" w:hAnsi="Arial" w:cs="Arial"/>
          <w:b/>
          <w:sz w:val="22"/>
          <w:szCs w:val="22"/>
        </w:rPr>
        <w:t xml:space="preserve">Workshop III </w:t>
      </w:r>
    </w:p>
    <w:p w:rsidR="00FF1ECA" w:rsidRPr="00436CE1" w:rsidRDefault="00FF1ECA" w:rsidP="00FF1ECA">
      <w:pPr>
        <w:rPr>
          <w:rFonts w:ascii="Arial" w:hAnsi="Arial" w:cs="Arial"/>
          <w:b/>
          <w:sz w:val="22"/>
          <w:szCs w:val="22"/>
        </w:rPr>
      </w:pPr>
      <w:r w:rsidRPr="00436CE1">
        <w:rPr>
          <w:rFonts w:ascii="Arial" w:hAnsi="Arial" w:cs="Arial"/>
          <w:sz w:val="22"/>
          <w:szCs w:val="22"/>
        </w:rPr>
        <w:t xml:space="preserve">Training ‘omgaan met agressie en lastig gedrag’. Hierbij horen ook fysieke oefeningen. Bijvoorbeeld hoe maak ik mezelf los als een dementerende ouderen mij stevig vastpakt. Ook is inbreng van eigen ervaringen mogelijk. </w:t>
      </w:r>
      <w:bookmarkStart w:id="0" w:name="_GoBack"/>
      <w:bookmarkEnd w:id="0"/>
    </w:p>
    <w:sectPr w:rsidR="00FF1ECA" w:rsidRPr="00436CE1" w:rsidSect="009649F4">
      <w:footerReference w:type="even" r:id="rId11"/>
      <w:footerReference w:type="default" r:id="rId12"/>
      <w:pgSz w:w="11906" w:h="16838" w:code="9"/>
      <w:pgMar w:top="1418" w:right="1274" w:bottom="1418" w:left="1418" w:header="709" w:footer="709" w:gutter="0"/>
      <w:paperSrc w:first="258" w:other="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B1" w:rsidRDefault="00561FB1">
      <w:r>
        <w:separator/>
      </w:r>
    </w:p>
  </w:endnote>
  <w:endnote w:type="continuationSeparator" w:id="0">
    <w:p w:rsidR="00561FB1" w:rsidRDefault="0056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ZGCaspariT">
    <w:panose1 w:val="02000503040000020003"/>
    <w:charset w:val="00"/>
    <w:family w:val="auto"/>
    <w:pitch w:val="variable"/>
    <w:sig w:usb0="80000027"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B1" w:rsidRDefault="00561FB1" w:rsidP="00E965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61FB1" w:rsidRDefault="00561FB1" w:rsidP="00A8305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B1" w:rsidRPr="00267394" w:rsidRDefault="00561FB1" w:rsidP="00E9657B">
    <w:pPr>
      <w:pStyle w:val="Voettekst"/>
      <w:framePr w:wrap="around" w:vAnchor="text" w:hAnchor="margin" w:xAlign="right" w:y="1"/>
      <w:rPr>
        <w:rStyle w:val="Paginanummer"/>
        <w:rFonts w:ascii="AZGCaspariT" w:hAnsi="AZGCaspariT"/>
      </w:rPr>
    </w:pPr>
    <w:r w:rsidRPr="00267394">
      <w:rPr>
        <w:rStyle w:val="Paginanummer"/>
        <w:rFonts w:ascii="AZGCaspariT" w:hAnsi="AZGCaspariT"/>
      </w:rPr>
      <w:fldChar w:fldCharType="begin"/>
    </w:r>
    <w:r w:rsidRPr="00267394">
      <w:rPr>
        <w:rStyle w:val="Paginanummer"/>
        <w:rFonts w:ascii="AZGCaspariT" w:hAnsi="AZGCaspariT"/>
      </w:rPr>
      <w:instrText xml:space="preserve">PAGE  </w:instrText>
    </w:r>
    <w:r w:rsidRPr="00267394">
      <w:rPr>
        <w:rStyle w:val="Paginanummer"/>
        <w:rFonts w:ascii="AZGCaspariT" w:hAnsi="AZGCaspariT"/>
      </w:rPr>
      <w:fldChar w:fldCharType="separate"/>
    </w:r>
    <w:r w:rsidR="00B51DC5">
      <w:rPr>
        <w:rStyle w:val="Paginanummer"/>
        <w:rFonts w:ascii="AZGCaspariT" w:hAnsi="AZGCaspariT"/>
        <w:noProof/>
      </w:rPr>
      <w:t>2</w:t>
    </w:r>
    <w:r w:rsidRPr="00267394">
      <w:rPr>
        <w:rStyle w:val="Paginanummer"/>
        <w:rFonts w:ascii="AZGCaspariT" w:hAnsi="AZGCaspariT"/>
      </w:rPr>
      <w:fldChar w:fldCharType="end"/>
    </w:r>
  </w:p>
  <w:p w:rsidR="00561FB1" w:rsidRPr="00A83056" w:rsidRDefault="00561FB1" w:rsidP="00A83056">
    <w:pPr>
      <w:pStyle w:val="Voettekst"/>
      <w:ind w:right="360"/>
      <w:rPr>
        <w:rFonts w:ascii="AZGCaspariT" w:hAnsi="AZGCaspariT"/>
        <w:sz w:val="18"/>
        <w:szCs w:val="18"/>
      </w:rPr>
    </w:pPr>
    <w:r w:rsidRPr="00A83056">
      <w:rPr>
        <w:rFonts w:ascii="AZGCaspariT" w:hAnsi="AZGCaspariT"/>
        <w:sz w:val="18"/>
        <w:szCs w:val="18"/>
      </w:rPr>
      <w:t>Leidraad Masterclass Ger</w:t>
    </w:r>
    <w:r>
      <w:rPr>
        <w:rFonts w:ascii="AZGCaspariT" w:hAnsi="AZGCaspariT"/>
        <w:sz w:val="18"/>
        <w:szCs w:val="18"/>
      </w:rPr>
      <w:t>o</w:t>
    </w:r>
    <w:r w:rsidRPr="00A83056">
      <w:rPr>
        <w:rFonts w:ascii="AZGCaspariT" w:hAnsi="AZGCaspariT"/>
        <w:sz w:val="18"/>
        <w:szCs w:val="18"/>
      </w:rPr>
      <w:t>dontologie</w:t>
    </w:r>
    <w:r>
      <w:rPr>
        <w:rFonts w:ascii="AZGCaspariT" w:hAnsi="AZGCaspariT"/>
        <w:sz w:val="18"/>
        <w:szCs w:val="18"/>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B1" w:rsidRDefault="00561FB1">
      <w:r>
        <w:separator/>
      </w:r>
    </w:p>
  </w:footnote>
  <w:footnote w:type="continuationSeparator" w:id="0">
    <w:p w:rsidR="00561FB1" w:rsidRDefault="00561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1FB5"/>
    <w:multiLevelType w:val="hybridMultilevel"/>
    <w:tmpl w:val="E92614DE"/>
    <w:lvl w:ilvl="0" w:tplc="A128196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D86D83"/>
    <w:multiLevelType w:val="hybridMultilevel"/>
    <w:tmpl w:val="5D7CEBF6"/>
    <w:lvl w:ilvl="0" w:tplc="FF028BDE">
      <w:start w:val="1"/>
      <w:numFmt w:val="upperRoman"/>
      <w:lvlText w:val="%1."/>
      <w:lvlJc w:val="left"/>
      <w:pPr>
        <w:tabs>
          <w:tab w:val="num" w:pos="1080"/>
        </w:tabs>
        <w:ind w:left="1080" w:hanging="720"/>
      </w:pPr>
      <w:rPr>
        <w:rFonts w:cs="AZGCaspari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533ED"/>
    <w:multiLevelType w:val="hybridMultilevel"/>
    <w:tmpl w:val="86C01110"/>
    <w:lvl w:ilvl="0" w:tplc="7460226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025FCE"/>
    <w:multiLevelType w:val="hybridMultilevel"/>
    <w:tmpl w:val="9258BB66"/>
    <w:lvl w:ilvl="0" w:tplc="507AE75E">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10D4AF0"/>
    <w:multiLevelType w:val="hybridMultilevel"/>
    <w:tmpl w:val="43D4A556"/>
    <w:lvl w:ilvl="0" w:tplc="CD3E7A02">
      <w:start w:val="1"/>
      <w:numFmt w:val="upperRoman"/>
      <w:lvlText w:val="%1."/>
      <w:lvlJc w:val="left"/>
      <w:pPr>
        <w:tabs>
          <w:tab w:val="num" w:pos="1080"/>
        </w:tabs>
        <w:ind w:left="1080" w:hanging="720"/>
      </w:pPr>
      <w:rPr>
        <w:rFonts w:cs="AZGCaspari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E19DF"/>
    <w:multiLevelType w:val="hybridMultilevel"/>
    <w:tmpl w:val="5ACCAA6E"/>
    <w:lvl w:ilvl="0" w:tplc="DA2C5DE2">
      <w:start w:val="1"/>
      <w:numFmt w:val="bullet"/>
      <w:lvlText w:val="•"/>
      <w:lvlJc w:val="left"/>
      <w:pPr>
        <w:tabs>
          <w:tab w:val="num" w:pos="720"/>
        </w:tabs>
        <w:ind w:left="720" w:hanging="360"/>
      </w:pPr>
      <w:rPr>
        <w:rFonts w:ascii="Verdana" w:hAnsi="Verdana" w:hint="default"/>
      </w:rPr>
    </w:lvl>
    <w:lvl w:ilvl="1" w:tplc="330CCD24" w:tentative="1">
      <w:start w:val="1"/>
      <w:numFmt w:val="bullet"/>
      <w:lvlText w:val="•"/>
      <w:lvlJc w:val="left"/>
      <w:pPr>
        <w:tabs>
          <w:tab w:val="num" w:pos="1440"/>
        </w:tabs>
        <w:ind w:left="1440" w:hanging="360"/>
      </w:pPr>
      <w:rPr>
        <w:rFonts w:ascii="Verdana" w:hAnsi="Verdana" w:hint="default"/>
      </w:rPr>
    </w:lvl>
    <w:lvl w:ilvl="2" w:tplc="55AE4E22" w:tentative="1">
      <w:start w:val="1"/>
      <w:numFmt w:val="bullet"/>
      <w:lvlText w:val="•"/>
      <w:lvlJc w:val="left"/>
      <w:pPr>
        <w:tabs>
          <w:tab w:val="num" w:pos="2160"/>
        </w:tabs>
        <w:ind w:left="2160" w:hanging="360"/>
      </w:pPr>
      <w:rPr>
        <w:rFonts w:ascii="Verdana" w:hAnsi="Verdana" w:hint="default"/>
      </w:rPr>
    </w:lvl>
    <w:lvl w:ilvl="3" w:tplc="E2C4F428" w:tentative="1">
      <w:start w:val="1"/>
      <w:numFmt w:val="bullet"/>
      <w:lvlText w:val="•"/>
      <w:lvlJc w:val="left"/>
      <w:pPr>
        <w:tabs>
          <w:tab w:val="num" w:pos="2880"/>
        </w:tabs>
        <w:ind w:left="2880" w:hanging="360"/>
      </w:pPr>
      <w:rPr>
        <w:rFonts w:ascii="Verdana" w:hAnsi="Verdana" w:hint="default"/>
      </w:rPr>
    </w:lvl>
    <w:lvl w:ilvl="4" w:tplc="274AB33A" w:tentative="1">
      <w:start w:val="1"/>
      <w:numFmt w:val="bullet"/>
      <w:lvlText w:val="•"/>
      <w:lvlJc w:val="left"/>
      <w:pPr>
        <w:tabs>
          <w:tab w:val="num" w:pos="3600"/>
        </w:tabs>
        <w:ind w:left="3600" w:hanging="360"/>
      </w:pPr>
      <w:rPr>
        <w:rFonts w:ascii="Verdana" w:hAnsi="Verdana" w:hint="default"/>
      </w:rPr>
    </w:lvl>
    <w:lvl w:ilvl="5" w:tplc="37CA8874" w:tentative="1">
      <w:start w:val="1"/>
      <w:numFmt w:val="bullet"/>
      <w:lvlText w:val="•"/>
      <w:lvlJc w:val="left"/>
      <w:pPr>
        <w:tabs>
          <w:tab w:val="num" w:pos="4320"/>
        </w:tabs>
        <w:ind w:left="4320" w:hanging="360"/>
      </w:pPr>
      <w:rPr>
        <w:rFonts w:ascii="Verdana" w:hAnsi="Verdana" w:hint="default"/>
      </w:rPr>
    </w:lvl>
    <w:lvl w:ilvl="6" w:tplc="626AF4FA" w:tentative="1">
      <w:start w:val="1"/>
      <w:numFmt w:val="bullet"/>
      <w:lvlText w:val="•"/>
      <w:lvlJc w:val="left"/>
      <w:pPr>
        <w:tabs>
          <w:tab w:val="num" w:pos="5040"/>
        </w:tabs>
        <w:ind w:left="5040" w:hanging="360"/>
      </w:pPr>
      <w:rPr>
        <w:rFonts w:ascii="Verdana" w:hAnsi="Verdana" w:hint="default"/>
      </w:rPr>
    </w:lvl>
    <w:lvl w:ilvl="7" w:tplc="A832217A" w:tentative="1">
      <w:start w:val="1"/>
      <w:numFmt w:val="bullet"/>
      <w:lvlText w:val="•"/>
      <w:lvlJc w:val="left"/>
      <w:pPr>
        <w:tabs>
          <w:tab w:val="num" w:pos="5760"/>
        </w:tabs>
        <w:ind w:left="5760" w:hanging="360"/>
      </w:pPr>
      <w:rPr>
        <w:rFonts w:ascii="Verdana" w:hAnsi="Verdana" w:hint="default"/>
      </w:rPr>
    </w:lvl>
    <w:lvl w:ilvl="8" w:tplc="BE00A356" w:tentative="1">
      <w:start w:val="1"/>
      <w:numFmt w:val="bullet"/>
      <w:lvlText w:val="•"/>
      <w:lvlJc w:val="left"/>
      <w:pPr>
        <w:tabs>
          <w:tab w:val="num" w:pos="6480"/>
        </w:tabs>
        <w:ind w:left="6480" w:hanging="360"/>
      </w:pPr>
      <w:rPr>
        <w:rFonts w:ascii="Verdana" w:hAnsi="Verdana" w:hint="default"/>
      </w:rPr>
    </w:lvl>
  </w:abstractNum>
  <w:abstractNum w:abstractNumId="6">
    <w:nsid w:val="159E0535"/>
    <w:multiLevelType w:val="hybridMultilevel"/>
    <w:tmpl w:val="97C04AE4"/>
    <w:lvl w:ilvl="0" w:tplc="7388CCAC">
      <w:start w:val="1"/>
      <w:numFmt w:val="upperRoman"/>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7A7010"/>
    <w:multiLevelType w:val="hybridMultilevel"/>
    <w:tmpl w:val="49B2C64E"/>
    <w:lvl w:ilvl="0" w:tplc="139E0620">
      <w:start w:val="1"/>
      <w:numFmt w:val="upperRoman"/>
      <w:lvlText w:val="%1."/>
      <w:lvlJc w:val="left"/>
      <w:pPr>
        <w:tabs>
          <w:tab w:val="num" w:pos="1080"/>
        </w:tabs>
        <w:ind w:left="1080" w:hanging="720"/>
      </w:pPr>
      <w:rPr>
        <w:rFonts w:cs="AZGCaspari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096351"/>
    <w:multiLevelType w:val="hybridMultilevel"/>
    <w:tmpl w:val="7B34F150"/>
    <w:lvl w:ilvl="0" w:tplc="3EA0E7A6">
      <w:start w:val="1"/>
      <w:numFmt w:val="upperRoman"/>
      <w:lvlText w:val="%1."/>
      <w:lvlJc w:val="left"/>
      <w:pPr>
        <w:tabs>
          <w:tab w:val="num" w:pos="1080"/>
        </w:tabs>
        <w:ind w:left="1080" w:hanging="720"/>
      </w:pPr>
      <w:rPr>
        <w:rFonts w:cs="AZGCaspari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B67EA7"/>
    <w:multiLevelType w:val="hybridMultilevel"/>
    <w:tmpl w:val="53FEB036"/>
    <w:lvl w:ilvl="0" w:tplc="95B6FC9A">
      <w:start w:val="1"/>
      <w:numFmt w:val="bullet"/>
      <w:lvlText w:val="•"/>
      <w:lvlJc w:val="left"/>
      <w:pPr>
        <w:tabs>
          <w:tab w:val="num" w:pos="720"/>
        </w:tabs>
        <w:ind w:left="720" w:hanging="360"/>
      </w:pPr>
      <w:rPr>
        <w:rFonts w:ascii="Verdana" w:hAnsi="Verdana" w:hint="default"/>
      </w:rPr>
    </w:lvl>
    <w:lvl w:ilvl="1" w:tplc="58FC50D0" w:tentative="1">
      <w:start w:val="1"/>
      <w:numFmt w:val="bullet"/>
      <w:lvlText w:val="•"/>
      <w:lvlJc w:val="left"/>
      <w:pPr>
        <w:tabs>
          <w:tab w:val="num" w:pos="1440"/>
        </w:tabs>
        <w:ind w:left="1440" w:hanging="360"/>
      </w:pPr>
      <w:rPr>
        <w:rFonts w:ascii="Verdana" w:hAnsi="Verdana" w:hint="default"/>
      </w:rPr>
    </w:lvl>
    <w:lvl w:ilvl="2" w:tplc="A4B8B282" w:tentative="1">
      <w:start w:val="1"/>
      <w:numFmt w:val="bullet"/>
      <w:lvlText w:val="•"/>
      <w:lvlJc w:val="left"/>
      <w:pPr>
        <w:tabs>
          <w:tab w:val="num" w:pos="2160"/>
        </w:tabs>
        <w:ind w:left="2160" w:hanging="360"/>
      </w:pPr>
      <w:rPr>
        <w:rFonts w:ascii="Verdana" w:hAnsi="Verdana" w:hint="default"/>
      </w:rPr>
    </w:lvl>
    <w:lvl w:ilvl="3" w:tplc="A2F4D2AC" w:tentative="1">
      <w:start w:val="1"/>
      <w:numFmt w:val="bullet"/>
      <w:lvlText w:val="•"/>
      <w:lvlJc w:val="left"/>
      <w:pPr>
        <w:tabs>
          <w:tab w:val="num" w:pos="2880"/>
        </w:tabs>
        <w:ind w:left="2880" w:hanging="360"/>
      </w:pPr>
      <w:rPr>
        <w:rFonts w:ascii="Verdana" w:hAnsi="Verdana" w:hint="default"/>
      </w:rPr>
    </w:lvl>
    <w:lvl w:ilvl="4" w:tplc="8EAA7822" w:tentative="1">
      <w:start w:val="1"/>
      <w:numFmt w:val="bullet"/>
      <w:lvlText w:val="•"/>
      <w:lvlJc w:val="left"/>
      <w:pPr>
        <w:tabs>
          <w:tab w:val="num" w:pos="3600"/>
        </w:tabs>
        <w:ind w:left="3600" w:hanging="360"/>
      </w:pPr>
      <w:rPr>
        <w:rFonts w:ascii="Verdana" w:hAnsi="Verdana" w:hint="default"/>
      </w:rPr>
    </w:lvl>
    <w:lvl w:ilvl="5" w:tplc="1280F5AA" w:tentative="1">
      <w:start w:val="1"/>
      <w:numFmt w:val="bullet"/>
      <w:lvlText w:val="•"/>
      <w:lvlJc w:val="left"/>
      <w:pPr>
        <w:tabs>
          <w:tab w:val="num" w:pos="4320"/>
        </w:tabs>
        <w:ind w:left="4320" w:hanging="360"/>
      </w:pPr>
      <w:rPr>
        <w:rFonts w:ascii="Verdana" w:hAnsi="Verdana" w:hint="default"/>
      </w:rPr>
    </w:lvl>
    <w:lvl w:ilvl="6" w:tplc="0A6AD180" w:tentative="1">
      <w:start w:val="1"/>
      <w:numFmt w:val="bullet"/>
      <w:lvlText w:val="•"/>
      <w:lvlJc w:val="left"/>
      <w:pPr>
        <w:tabs>
          <w:tab w:val="num" w:pos="5040"/>
        </w:tabs>
        <w:ind w:left="5040" w:hanging="360"/>
      </w:pPr>
      <w:rPr>
        <w:rFonts w:ascii="Verdana" w:hAnsi="Verdana" w:hint="default"/>
      </w:rPr>
    </w:lvl>
    <w:lvl w:ilvl="7" w:tplc="CF58EED2" w:tentative="1">
      <w:start w:val="1"/>
      <w:numFmt w:val="bullet"/>
      <w:lvlText w:val="•"/>
      <w:lvlJc w:val="left"/>
      <w:pPr>
        <w:tabs>
          <w:tab w:val="num" w:pos="5760"/>
        </w:tabs>
        <w:ind w:left="5760" w:hanging="360"/>
      </w:pPr>
      <w:rPr>
        <w:rFonts w:ascii="Verdana" w:hAnsi="Verdana" w:hint="default"/>
      </w:rPr>
    </w:lvl>
    <w:lvl w:ilvl="8" w:tplc="B73CFE48" w:tentative="1">
      <w:start w:val="1"/>
      <w:numFmt w:val="bullet"/>
      <w:lvlText w:val="•"/>
      <w:lvlJc w:val="left"/>
      <w:pPr>
        <w:tabs>
          <w:tab w:val="num" w:pos="6480"/>
        </w:tabs>
        <w:ind w:left="6480" w:hanging="360"/>
      </w:pPr>
      <w:rPr>
        <w:rFonts w:ascii="Verdana" w:hAnsi="Verdana" w:hint="default"/>
      </w:rPr>
    </w:lvl>
  </w:abstractNum>
  <w:abstractNum w:abstractNumId="10">
    <w:nsid w:val="268E4A77"/>
    <w:multiLevelType w:val="hybridMultilevel"/>
    <w:tmpl w:val="04045A0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2B0055FF"/>
    <w:multiLevelType w:val="hybridMultilevel"/>
    <w:tmpl w:val="F4DEB036"/>
    <w:lvl w:ilvl="0" w:tplc="8CF417A6">
      <w:start w:val="1"/>
      <w:numFmt w:val="decimal"/>
      <w:lvlText w:val="%1."/>
      <w:lvlJc w:val="left"/>
      <w:pPr>
        <w:tabs>
          <w:tab w:val="num" w:pos="720"/>
        </w:tabs>
        <w:ind w:left="720" w:hanging="360"/>
      </w:pPr>
      <w:rPr>
        <w:rFonts w:ascii="Times New Roman" w:eastAsia="Times New Roman" w:hAnsi="Times New Roman" w:cs="Times New Roman"/>
      </w:rPr>
    </w:lvl>
    <w:lvl w:ilvl="1" w:tplc="2966BA96" w:tentative="1">
      <w:start w:val="1"/>
      <w:numFmt w:val="decimal"/>
      <w:lvlText w:val="%2."/>
      <w:lvlJc w:val="left"/>
      <w:pPr>
        <w:tabs>
          <w:tab w:val="num" w:pos="1440"/>
        </w:tabs>
        <w:ind w:left="1440" w:hanging="360"/>
      </w:pPr>
    </w:lvl>
    <w:lvl w:ilvl="2" w:tplc="A1442A88" w:tentative="1">
      <w:start w:val="1"/>
      <w:numFmt w:val="decimal"/>
      <w:lvlText w:val="%3."/>
      <w:lvlJc w:val="left"/>
      <w:pPr>
        <w:tabs>
          <w:tab w:val="num" w:pos="2160"/>
        </w:tabs>
        <w:ind w:left="2160" w:hanging="360"/>
      </w:pPr>
    </w:lvl>
    <w:lvl w:ilvl="3" w:tplc="0C2EBCCC" w:tentative="1">
      <w:start w:val="1"/>
      <w:numFmt w:val="decimal"/>
      <w:lvlText w:val="%4."/>
      <w:lvlJc w:val="left"/>
      <w:pPr>
        <w:tabs>
          <w:tab w:val="num" w:pos="2880"/>
        </w:tabs>
        <w:ind w:left="2880" w:hanging="360"/>
      </w:pPr>
    </w:lvl>
    <w:lvl w:ilvl="4" w:tplc="72CA16E8" w:tentative="1">
      <w:start w:val="1"/>
      <w:numFmt w:val="decimal"/>
      <w:lvlText w:val="%5."/>
      <w:lvlJc w:val="left"/>
      <w:pPr>
        <w:tabs>
          <w:tab w:val="num" w:pos="3600"/>
        </w:tabs>
        <w:ind w:left="3600" w:hanging="360"/>
      </w:pPr>
    </w:lvl>
    <w:lvl w:ilvl="5" w:tplc="135E6B96" w:tentative="1">
      <w:start w:val="1"/>
      <w:numFmt w:val="decimal"/>
      <w:lvlText w:val="%6."/>
      <w:lvlJc w:val="left"/>
      <w:pPr>
        <w:tabs>
          <w:tab w:val="num" w:pos="4320"/>
        </w:tabs>
        <w:ind w:left="4320" w:hanging="360"/>
      </w:pPr>
    </w:lvl>
    <w:lvl w:ilvl="6" w:tplc="F0128536" w:tentative="1">
      <w:start w:val="1"/>
      <w:numFmt w:val="decimal"/>
      <w:lvlText w:val="%7."/>
      <w:lvlJc w:val="left"/>
      <w:pPr>
        <w:tabs>
          <w:tab w:val="num" w:pos="5040"/>
        </w:tabs>
        <w:ind w:left="5040" w:hanging="360"/>
      </w:pPr>
    </w:lvl>
    <w:lvl w:ilvl="7" w:tplc="F36E6666" w:tentative="1">
      <w:start w:val="1"/>
      <w:numFmt w:val="decimal"/>
      <w:lvlText w:val="%8."/>
      <w:lvlJc w:val="left"/>
      <w:pPr>
        <w:tabs>
          <w:tab w:val="num" w:pos="5760"/>
        </w:tabs>
        <w:ind w:left="5760" w:hanging="360"/>
      </w:pPr>
    </w:lvl>
    <w:lvl w:ilvl="8" w:tplc="E822273E" w:tentative="1">
      <w:start w:val="1"/>
      <w:numFmt w:val="decimal"/>
      <w:lvlText w:val="%9."/>
      <w:lvlJc w:val="left"/>
      <w:pPr>
        <w:tabs>
          <w:tab w:val="num" w:pos="6480"/>
        </w:tabs>
        <w:ind w:left="6480" w:hanging="360"/>
      </w:pPr>
    </w:lvl>
  </w:abstractNum>
  <w:abstractNum w:abstractNumId="12">
    <w:nsid w:val="334B7FAF"/>
    <w:multiLevelType w:val="hybridMultilevel"/>
    <w:tmpl w:val="211A55AC"/>
    <w:lvl w:ilvl="0" w:tplc="18A83F50">
      <w:start w:val="1"/>
      <w:numFmt w:val="decimal"/>
      <w:lvlText w:val="%1."/>
      <w:lvlJc w:val="left"/>
      <w:pPr>
        <w:tabs>
          <w:tab w:val="num" w:pos="720"/>
        </w:tabs>
        <w:ind w:left="720" w:hanging="360"/>
      </w:pPr>
      <w:rPr>
        <w:rFonts w:ascii="Times New Roman" w:eastAsia="Times New Roman" w:hAnsi="Times New Roman" w:cs="Times New Roman"/>
      </w:rPr>
    </w:lvl>
    <w:lvl w:ilvl="1" w:tplc="2966BA96" w:tentative="1">
      <w:start w:val="1"/>
      <w:numFmt w:val="decimal"/>
      <w:lvlText w:val="%2."/>
      <w:lvlJc w:val="left"/>
      <w:pPr>
        <w:tabs>
          <w:tab w:val="num" w:pos="1440"/>
        </w:tabs>
        <w:ind w:left="1440" w:hanging="360"/>
      </w:pPr>
    </w:lvl>
    <w:lvl w:ilvl="2" w:tplc="A1442A88" w:tentative="1">
      <w:start w:val="1"/>
      <w:numFmt w:val="decimal"/>
      <w:lvlText w:val="%3."/>
      <w:lvlJc w:val="left"/>
      <w:pPr>
        <w:tabs>
          <w:tab w:val="num" w:pos="2160"/>
        </w:tabs>
        <w:ind w:left="2160" w:hanging="360"/>
      </w:pPr>
    </w:lvl>
    <w:lvl w:ilvl="3" w:tplc="0C2EBCCC" w:tentative="1">
      <w:start w:val="1"/>
      <w:numFmt w:val="decimal"/>
      <w:lvlText w:val="%4."/>
      <w:lvlJc w:val="left"/>
      <w:pPr>
        <w:tabs>
          <w:tab w:val="num" w:pos="2880"/>
        </w:tabs>
        <w:ind w:left="2880" w:hanging="360"/>
      </w:pPr>
    </w:lvl>
    <w:lvl w:ilvl="4" w:tplc="72CA16E8" w:tentative="1">
      <w:start w:val="1"/>
      <w:numFmt w:val="decimal"/>
      <w:lvlText w:val="%5."/>
      <w:lvlJc w:val="left"/>
      <w:pPr>
        <w:tabs>
          <w:tab w:val="num" w:pos="3600"/>
        </w:tabs>
        <w:ind w:left="3600" w:hanging="360"/>
      </w:pPr>
    </w:lvl>
    <w:lvl w:ilvl="5" w:tplc="135E6B96" w:tentative="1">
      <w:start w:val="1"/>
      <w:numFmt w:val="decimal"/>
      <w:lvlText w:val="%6."/>
      <w:lvlJc w:val="left"/>
      <w:pPr>
        <w:tabs>
          <w:tab w:val="num" w:pos="4320"/>
        </w:tabs>
        <w:ind w:left="4320" w:hanging="360"/>
      </w:pPr>
    </w:lvl>
    <w:lvl w:ilvl="6" w:tplc="F0128536" w:tentative="1">
      <w:start w:val="1"/>
      <w:numFmt w:val="decimal"/>
      <w:lvlText w:val="%7."/>
      <w:lvlJc w:val="left"/>
      <w:pPr>
        <w:tabs>
          <w:tab w:val="num" w:pos="5040"/>
        </w:tabs>
        <w:ind w:left="5040" w:hanging="360"/>
      </w:pPr>
    </w:lvl>
    <w:lvl w:ilvl="7" w:tplc="F36E6666" w:tentative="1">
      <w:start w:val="1"/>
      <w:numFmt w:val="decimal"/>
      <w:lvlText w:val="%8."/>
      <w:lvlJc w:val="left"/>
      <w:pPr>
        <w:tabs>
          <w:tab w:val="num" w:pos="5760"/>
        </w:tabs>
        <w:ind w:left="5760" w:hanging="360"/>
      </w:pPr>
    </w:lvl>
    <w:lvl w:ilvl="8" w:tplc="E822273E" w:tentative="1">
      <w:start w:val="1"/>
      <w:numFmt w:val="decimal"/>
      <w:lvlText w:val="%9."/>
      <w:lvlJc w:val="left"/>
      <w:pPr>
        <w:tabs>
          <w:tab w:val="num" w:pos="6480"/>
        </w:tabs>
        <w:ind w:left="6480" w:hanging="360"/>
      </w:pPr>
    </w:lvl>
  </w:abstractNum>
  <w:abstractNum w:abstractNumId="13">
    <w:nsid w:val="39D7341F"/>
    <w:multiLevelType w:val="hybridMultilevel"/>
    <w:tmpl w:val="7DBE7EF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0955A77"/>
    <w:multiLevelType w:val="hybridMultilevel"/>
    <w:tmpl w:val="C1709C40"/>
    <w:lvl w:ilvl="0" w:tplc="D2A2354C">
      <w:start w:val="1"/>
      <w:numFmt w:val="decimal"/>
      <w:lvlText w:val="%1."/>
      <w:lvlJc w:val="left"/>
      <w:pPr>
        <w:tabs>
          <w:tab w:val="num" w:pos="360"/>
        </w:tabs>
        <w:ind w:left="360" w:hanging="360"/>
      </w:pPr>
    </w:lvl>
    <w:lvl w:ilvl="1" w:tplc="240EB9E0" w:tentative="1">
      <w:start w:val="1"/>
      <w:numFmt w:val="decimal"/>
      <w:lvlText w:val="%2."/>
      <w:lvlJc w:val="left"/>
      <w:pPr>
        <w:tabs>
          <w:tab w:val="num" w:pos="1080"/>
        </w:tabs>
        <w:ind w:left="1080" w:hanging="360"/>
      </w:pPr>
    </w:lvl>
    <w:lvl w:ilvl="2" w:tplc="5DCE1022" w:tentative="1">
      <w:start w:val="1"/>
      <w:numFmt w:val="decimal"/>
      <w:lvlText w:val="%3."/>
      <w:lvlJc w:val="left"/>
      <w:pPr>
        <w:tabs>
          <w:tab w:val="num" w:pos="1800"/>
        </w:tabs>
        <w:ind w:left="1800" w:hanging="360"/>
      </w:pPr>
    </w:lvl>
    <w:lvl w:ilvl="3" w:tplc="6DC6C2A4" w:tentative="1">
      <w:start w:val="1"/>
      <w:numFmt w:val="decimal"/>
      <w:lvlText w:val="%4."/>
      <w:lvlJc w:val="left"/>
      <w:pPr>
        <w:tabs>
          <w:tab w:val="num" w:pos="2520"/>
        </w:tabs>
        <w:ind w:left="2520" w:hanging="360"/>
      </w:pPr>
    </w:lvl>
    <w:lvl w:ilvl="4" w:tplc="C7BC23DA" w:tentative="1">
      <w:start w:val="1"/>
      <w:numFmt w:val="decimal"/>
      <w:lvlText w:val="%5."/>
      <w:lvlJc w:val="left"/>
      <w:pPr>
        <w:tabs>
          <w:tab w:val="num" w:pos="3240"/>
        </w:tabs>
        <w:ind w:left="3240" w:hanging="360"/>
      </w:pPr>
    </w:lvl>
    <w:lvl w:ilvl="5" w:tplc="E11EE992" w:tentative="1">
      <w:start w:val="1"/>
      <w:numFmt w:val="decimal"/>
      <w:lvlText w:val="%6."/>
      <w:lvlJc w:val="left"/>
      <w:pPr>
        <w:tabs>
          <w:tab w:val="num" w:pos="3960"/>
        </w:tabs>
        <w:ind w:left="3960" w:hanging="360"/>
      </w:pPr>
    </w:lvl>
    <w:lvl w:ilvl="6" w:tplc="15F4701C" w:tentative="1">
      <w:start w:val="1"/>
      <w:numFmt w:val="decimal"/>
      <w:lvlText w:val="%7."/>
      <w:lvlJc w:val="left"/>
      <w:pPr>
        <w:tabs>
          <w:tab w:val="num" w:pos="4680"/>
        </w:tabs>
        <w:ind w:left="4680" w:hanging="360"/>
      </w:pPr>
    </w:lvl>
    <w:lvl w:ilvl="7" w:tplc="8258FB06" w:tentative="1">
      <w:start w:val="1"/>
      <w:numFmt w:val="decimal"/>
      <w:lvlText w:val="%8."/>
      <w:lvlJc w:val="left"/>
      <w:pPr>
        <w:tabs>
          <w:tab w:val="num" w:pos="5400"/>
        </w:tabs>
        <w:ind w:left="5400" w:hanging="360"/>
      </w:pPr>
    </w:lvl>
    <w:lvl w:ilvl="8" w:tplc="D974EA10" w:tentative="1">
      <w:start w:val="1"/>
      <w:numFmt w:val="decimal"/>
      <w:lvlText w:val="%9."/>
      <w:lvlJc w:val="left"/>
      <w:pPr>
        <w:tabs>
          <w:tab w:val="num" w:pos="6120"/>
        </w:tabs>
        <w:ind w:left="6120" w:hanging="360"/>
      </w:pPr>
    </w:lvl>
  </w:abstractNum>
  <w:abstractNum w:abstractNumId="15">
    <w:nsid w:val="47B81642"/>
    <w:multiLevelType w:val="hybridMultilevel"/>
    <w:tmpl w:val="A87C3F5C"/>
    <w:lvl w:ilvl="0" w:tplc="BDCCF132">
      <w:start w:val="1"/>
      <w:numFmt w:val="upperRoman"/>
      <w:lvlText w:val="%1."/>
      <w:lvlJc w:val="left"/>
      <w:pPr>
        <w:tabs>
          <w:tab w:val="num" w:pos="1080"/>
        </w:tabs>
        <w:ind w:left="1080" w:hanging="720"/>
      </w:pPr>
      <w:rPr>
        <w:rFonts w:cs="AZGCaspari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1623F4"/>
    <w:multiLevelType w:val="hybridMultilevel"/>
    <w:tmpl w:val="917E12DA"/>
    <w:lvl w:ilvl="0" w:tplc="F624750A">
      <w:start w:val="1"/>
      <w:numFmt w:val="upperRoman"/>
      <w:lvlText w:val="%1."/>
      <w:lvlJc w:val="left"/>
      <w:pPr>
        <w:tabs>
          <w:tab w:val="num" w:pos="1080"/>
        </w:tabs>
        <w:ind w:left="1080" w:hanging="720"/>
      </w:pPr>
      <w:rPr>
        <w:rFonts w:cs="AZGCaspari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36527F"/>
    <w:multiLevelType w:val="hybridMultilevel"/>
    <w:tmpl w:val="4F64016C"/>
    <w:lvl w:ilvl="0" w:tplc="04130005">
      <w:start w:val="1"/>
      <w:numFmt w:val="bullet"/>
      <w:lvlText w:val=""/>
      <w:lvlJc w:val="left"/>
      <w:pPr>
        <w:tabs>
          <w:tab w:val="num" w:pos="540"/>
        </w:tabs>
        <w:ind w:left="5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C340E8C"/>
    <w:multiLevelType w:val="hybridMultilevel"/>
    <w:tmpl w:val="A1E2D4A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6F14BFD"/>
    <w:multiLevelType w:val="hybridMultilevel"/>
    <w:tmpl w:val="FBF6BB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98360DA"/>
    <w:multiLevelType w:val="hybridMultilevel"/>
    <w:tmpl w:val="93D4A5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5"/>
  </w:num>
  <w:num w:numId="4">
    <w:abstractNumId w:val="12"/>
  </w:num>
  <w:num w:numId="5">
    <w:abstractNumId w:val="10"/>
  </w:num>
  <w:num w:numId="6">
    <w:abstractNumId w:val="14"/>
  </w:num>
  <w:num w:numId="7">
    <w:abstractNumId w:val="17"/>
  </w:num>
  <w:num w:numId="8">
    <w:abstractNumId w:val="6"/>
  </w:num>
  <w:num w:numId="9">
    <w:abstractNumId w:val="2"/>
  </w:num>
  <w:num w:numId="10">
    <w:abstractNumId w:val="16"/>
  </w:num>
  <w:num w:numId="11">
    <w:abstractNumId w:val="15"/>
  </w:num>
  <w:num w:numId="12">
    <w:abstractNumId w:val="4"/>
  </w:num>
  <w:num w:numId="13">
    <w:abstractNumId w:val="8"/>
  </w:num>
  <w:num w:numId="14">
    <w:abstractNumId w:val="7"/>
  </w:num>
  <w:num w:numId="15">
    <w:abstractNumId w:val="1"/>
  </w:num>
  <w:num w:numId="16">
    <w:abstractNumId w:val="0"/>
  </w:num>
  <w:num w:numId="17">
    <w:abstractNumId w:val="20"/>
  </w:num>
  <w:num w:numId="18">
    <w:abstractNumId w:val="18"/>
  </w:num>
  <w:num w:numId="19">
    <w:abstractNumId w:val="3"/>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5B"/>
    <w:rsid w:val="000065D5"/>
    <w:rsid w:val="00030B57"/>
    <w:rsid w:val="00032DD0"/>
    <w:rsid w:val="00033EB1"/>
    <w:rsid w:val="00051898"/>
    <w:rsid w:val="0006040A"/>
    <w:rsid w:val="00061034"/>
    <w:rsid w:val="00063045"/>
    <w:rsid w:val="00063783"/>
    <w:rsid w:val="00073479"/>
    <w:rsid w:val="000747C0"/>
    <w:rsid w:val="000769F1"/>
    <w:rsid w:val="000878B4"/>
    <w:rsid w:val="0009541E"/>
    <w:rsid w:val="000B2E49"/>
    <w:rsid w:val="000B3C97"/>
    <w:rsid w:val="000B6AF5"/>
    <w:rsid w:val="000C3651"/>
    <w:rsid w:val="000C3CFE"/>
    <w:rsid w:val="000C4A75"/>
    <w:rsid w:val="000C745E"/>
    <w:rsid w:val="000E0E2A"/>
    <w:rsid w:val="000F0568"/>
    <w:rsid w:val="001009B4"/>
    <w:rsid w:val="0010228F"/>
    <w:rsid w:val="0012146E"/>
    <w:rsid w:val="00125A71"/>
    <w:rsid w:val="00130C02"/>
    <w:rsid w:val="00141C33"/>
    <w:rsid w:val="00142916"/>
    <w:rsid w:val="001457B0"/>
    <w:rsid w:val="0014795C"/>
    <w:rsid w:val="00147BCA"/>
    <w:rsid w:val="00161600"/>
    <w:rsid w:val="00164E16"/>
    <w:rsid w:val="0016761E"/>
    <w:rsid w:val="00171A3F"/>
    <w:rsid w:val="00172D13"/>
    <w:rsid w:val="00177392"/>
    <w:rsid w:val="00191DF9"/>
    <w:rsid w:val="00195086"/>
    <w:rsid w:val="001A4964"/>
    <w:rsid w:val="001A5955"/>
    <w:rsid w:val="001A789A"/>
    <w:rsid w:val="001B6109"/>
    <w:rsid w:val="001C1D5D"/>
    <w:rsid w:val="001C23F6"/>
    <w:rsid w:val="001C4408"/>
    <w:rsid w:val="001D4E99"/>
    <w:rsid w:val="001D6332"/>
    <w:rsid w:val="001E06D2"/>
    <w:rsid w:val="001E5973"/>
    <w:rsid w:val="001E702E"/>
    <w:rsid w:val="001F00D3"/>
    <w:rsid w:val="001F6134"/>
    <w:rsid w:val="00200A42"/>
    <w:rsid w:val="002022C9"/>
    <w:rsid w:val="00205555"/>
    <w:rsid w:val="002143A7"/>
    <w:rsid w:val="002221B3"/>
    <w:rsid w:val="002255C5"/>
    <w:rsid w:val="0024317A"/>
    <w:rsid w:val="00256991"/>
    <w:rsid w:val="00257D67"/>
    <w:rsid w:val="00266B46"/>
    <w:rsid w:val="00267394"/>
    <w:rsid w:val="00274DC3"/>
    <w:rsid w:val="002846EB"/>
    <w:rsid w:val="00290F5B"/>
    <w:rsid w:val="002B5D3F"/>
    <w:rsid w:val="002C1845"/>
    <w:rsid w:val="002C203F"/>
    <w:rsid w:val="002C2A79"/>
    <w:rsid w:val="002C30F9"/>
    <w:rsid w:val="002C6EAB"/>
    <w:rsid w:val="002D7839"/>
    <w:rsid w:val="002E4A6A"/>
    <w:rsid w:val="002E70CF"/>
    <w:rsid w:val="002E78A5"/>
    <w:rsid w:val="0030006A"/>
    <w:rsid w:val="00300446"/>
    <w:rsid w:val="00316E2A"/>
    <w:rsid w:val="0032780B"/>
    <w:rsid w:val="00334151"/>
    <w:rsid w:val="00353197"/>
    <w:rsid w:val="00353F4C"/>
    <w:rsid w:val="00355B9E"/>
    <w:rsid w:val="003700B1"/>
    <w:rsid w:val="003712D4"/>
    <w:rsid w:val="00384E41"/>
    <w:rsid w:val="00385CC0"/>
    <w:rsid w:val="003A19DF"/>
    <w:rsid w:val="003A2F29"/>
    <w:rsid w:val="003A3EC4"/>
    <w:rsid w:val="003B69C7"/>
    <w:rsid w:val="003C616B"/>
    <w:rsid w:val="003C6DE8"/>
    <w:rsid w:val="003D3117"/>
    <w:rsid w:val="003D4281"/>
    <w:rsid w:val="003D5AD2"/>
    <w:rsid w:val="003D6F47"/>
    <w:rsid w:val="003E18FC"/>
    <w:rsid w:val="003E224D"/>
    <w:rsid w:val="003E3B14"/>
    <w:rsid w:val="003F17C3"/>
    <w:rsid w:val="003F3271"/>
    <w:rsid w:val="003F7818"/>
    <w:rsid w:val="0040279F"/>
    <w:rsid w:val="004158F5"/>
    <w:rsid w:val="004229FD"/>
    <w:rsid w:val="00435CC9"/>
    <w:rsid w:val="00436CE1"/>
    <w:rsid w:val="00440DCE"/>
    <w:rsid w:val="00443700"/>
    <w:rsid w:val="00444890"/>
    <w:rsid w:val="004450B8"/>
    <w:rsid w:val="004738BE"/>
    <w:rsid w:val="004749CF"/>
    <w:rsid w:val="00475C22"/>
    <w:rsid w:val="00482A20"/>
    <w:rsid w:val="00484531"/>
    <w:rsid w:val="00497C16"/>
    <w:rsid w:val="004A784E"/>
    <w:rsid w:val="004B2B68"/>
    <w:rsid w:val="004C00C4"/>
    <w:rsid w:val="004D3EB8"/>
    <w:rsid w:val="004D6FF1"/>
    <w:rsid w:val="004F201D"/>
    <w:rsid w:val="004F4540"/>
    <w:rsid w:val="004F4C33"/>
    <w:rsid w:val="00510A3A"/>
    <w:rsid w:val="00512651"/>
    <w:rsid w:val="00515BF4"/>
    <w:rsid w:val="00516ED0"/>
    <w:rsid w:val="005173E0"/>
    <w:rsid w:val="00522FAC"/>
    <w:rsid w:val="005277E5"/>
    <w:rsid w:val="00536B89"/>
    <w:rsid w:val="005510D8"/>
    <w:rsid w:val="00555605"/>
    <w:rsid w:val="005569C9"/>
    <w:rsid w:val="00561FB1"/>
    <w:rsid w:val="005643BD"/>
    <w:rsid w:val="005653D7"/>
    <w:rsid w:val="0057015C"/>
    <w:rsid w:val="00570203"/>
    <w:rsid w:val="00570535"/>
    <w:rsid w:val="00582C96"/>
    <w:rsid w:val="00591A7D"/>
    <w:rsid w:val="00591E88"/>
    <w:rsid w:val="00597405"/>
    <w:rsid w:val="005B026A"/>
    <w:rsid w:val="005C0213"/>
    <w:rsid w:val="005C096A"/>
    <w:rsid w:val="005C23DC"/>
    <w:rsid w:val="005C2AC1"/>
    <w:rsid w:val="005C5319"/>
    <w:rsid w:val="005D5375"/>
    <w:rsid w:val="005E4875"/>
    <w:rsid w:val="005E50FB"/>
    <w:rsid w:val="005E6A49"/>
    <w:rsid w:val="005F2A98"/>
    <w:rsid w:val="00602E6E"/>
    <w:rsid w:val="00625864"/>
    <w:rsid w:val="00633518"/>
    <w:rsid w:val="0063514F"/>
    <w:rsid w:val="00640C50"/>
    <w:rsid w:val="00641B49"/>
    <w:rsid w:val="00644083"/>
    <w:rsid w:val="00646314"/>
    <w:rsid w:val="00653D41"/>
    <w:rsid w:val="006658C8"/>
    <w:rsid w:val="00671886"/>
    <w:rsid w:val="00685BAA"/>
    <w:rsid w:val="00687704"/>
    <w:rsid w:val="00690AEF"/>
    <w:rsid w:val="00692AF4"/>
    <w:rsid w:val="006A23F8"/>
    <w:rsid w:val="006E627B"/>
    <w:rsid w:val="006F1E23"/>
    <w:rsid w:val="006F3917"/>
    <w:rsid w:val="00702E7F"/>
    <w:rsid w:val="00714199"/>
    <w:rsid w:val="00722B3D"/>
    <w:rsid w:val="00724C4C"/>
    <w:rsid w:val="007302B3"/>
    <w:rsid w:val="00737FDF"/>
    <w:rsid w:val="00740565"/>
    <w:rsid w:val="00741087"/>
    <w:rsid w:val="0075571F"/>
    <w:rsid w:val="00766591"/>
    <w:rsid w:val="0077071A"/>
    <w:rsid w:val="0078785B"/>
    <w:rsid w:val="00790994"/>
    <w:rsid w:val="00793DF1"/>
    <w:rsid w:val="0079591C"/>
    <w:rsid w:val="007965C3"/>
    <w:rsid w:val="00796915"/>
    <w:rsid w:val="00797A5E"/>
    <w:rsid w:val="007C2240"/>
    <w:rsid w:val="007C2368"/>
    <w:rsid w:val="007C6DB1"/>
    <w:rsid w:val="007C7524"/>
    <w:rsid w:val="007C7FB9"/>
    <w:rsid w:val="007E6129"/>
    <w:rsid w:val="007E765D"/>
    <w:rsid w:val="007F636E"/>
    <w:rsid w:val="008035EE"/>
    <w:rsid w:val="0080764F"/>
    <w:rsid w:val="00816BE5"/>
    <w:rsid w:val="008254FF"/>
    <w:rsid w:val="00830136"/>
    <w:rsid w:val="00830A23"/>
    <w:rsid w:val="00841FE2"/>
    <w:rsid w:val="00845A28"/>
    <w:rsid w:val="00853BE8"/>
    <w:rsid w:val="00854450"/>
    <w:rsid w:val="00854532"/>
    <w:rsid w:val="00855A28"/>
    <w:rsid w:val="00867CA6"/>
    <w:rsid w:val="00870DEB"/>
    <w:rsid w:val="008737B7"/>
    <w:rsid w:val="0087479A"/>
    <w:rsid w:val="0088237A"/>
    <w:rsid w:val="008835D2"/>
    <w:rsid w:val="00884DBB"/>
    <w:rsid w:val="00887FCC"/>
    <w:rsid w:val="00893F77"/>
    <w:rsid w:val="00895215"/>
    <w:rsid w:val="00895A37"/>
    <w:rsid w:val="008A2C82"/>
    <w:rsid w:val="008A6BAF"/>
    <w:rsid w:val="008B45BD"/>
    <w:rsid w:val="008C1ED8"/>
    <w:rsid w:val="008D1127"/>
    <w:rsid w:val="008D2462"/>
    <w:rsid w:val="008D317F"/>
    <w:rsid w:val="008D3704"/>
    <w:rsid w:val="008D531C"/>
    <w:rsid w:val="008E0849"/>
    <w:rsid w:val="008E7DDD"/>
    <w:rsid w:val="008F009E"/>
    <w:rsid w:val="008F0410"/>
    <w:rsid w:val="008F1D04"/>
    <w:rsid w:val="008F2024"/>
    <w:rsid w:val="008F32A8"/>
    <w:rsid w:val="00906F0A"/>
    <w:rsid w:val="009106DE"/>
    <w:rsid w:val="009154EC"/>
    <w:rsid w:val="0092008D"/>
    <w:rsid w:val="0092243A"/>
    <w:rsid w:val="00934614"/>
    <w:rsid w:val="00934DFD"/>
    <w:rsid w:val="00934E2D"/>
    <w:rsid w:val="0094792F"/>
    <w:rsid w:val="00954364"/>
    <w:rsid w:val="0096019E"/>
    <w:rsid w:val="00963C32"/>
    <w:rsid w:val="009645EC"/>
    <w:rsid w:val="009649F4"/>
    <w:rsid w:val="00965C8D"/>
    <w:rsid w:val="00970180"/>
    <w:rsid w:val="009805CB"/>
    <w:rsid w:val="00982C66"/>
    <w:rsid w:val="00982F2D"/>
    <w:rsid w:val="00992883"/>
    <w:rsid w:val="00997697"/>
    <w:rsid w:val="009A138E"/>
    <w:rsid w:val="009B51B9"/>
    <w:rsid w:val="009B6AD7"/>
    <w:rsid w:val="009C32BA"/>
    <w:rsid w:val="009C42F0"/>
    <w:rsid w:val="009C65B4"/>
    <w:rsid w:val="009C7EB5"/>
    <w:rsid w:val="009D7233"/>
    <w:rsid w:val="009F0D88"/>
    <w:rsid w:val="009F11DD"/>
    <w:rsid w:val="009F1AEB"/>
    <w:rsid w:val="009F35F7"/>
    <w:rsid w:val="00A16DBD"/>
    <w:rsid w:val="00A206BA"/>
    <w:rsid w:val="00A27A67"/>
    <w:rsid w:val="00A305FF"/>
    <w:rsid w:val="00A31D89"/>
    <w:rsid w:val="00A36575"/>
    <w:rsid w:val="00A43F96"/>
    <w:rsid w:val="00A65DCF"/>
    <w:rsid w:val="00A708E8"/>
    <w:rsid w:val="00A71950"/>
    <w:rsid w:val="00A75579"/>
    <w:rsid w:val="00A81AA3"/>
    <w:rsid w:val="00A82A09"/>
    <w:rsid w:val="00A83056"/>
    <w:rsid w:val="00A84B62"/>
    <w:rsid w:val="00A90E26"/>
    <w:rsid w:val="00A97075"/>
    <w:rsid w:val="00AA2CE1"/>
    <w:rsid w:val="00AB466D"/>
    <w:rsid w:val="00AD6A98"/>
    <w:rsid w:val="00AE1723"/>
    <w:rsid w:val="00AE2E35"/>
    <w:rsid w:val="00AE464B"/>
    <w:rsid w:val="00AF44FE"/>
    <w:rsid w:val="00AF7229"/>
    <w:rsid w:val="00AF724D"/>
    <w:rsid w:val="00B0127C"/>
    <w:rsid w:val="00B05C75"/>
    <w:rsid w:val="00B146BA"/>
    <w:rsid w:val="00B14F9C"/>
    <w:rsid w:val="00B17EC9"/>
    <w:rsid w:val="00B20A4A"/>
    <w:rsid w:val="00B21DFF"/>
    <w:rsid w:val="00B26280"/>
    <w:rsid w:val="00B31CC9"/>
    <w:rsid w:val="00B375F0"/>
    <w:rsid w:val="00B46337"/>
    <w:rsid w:val="00B4772D"/>
    <w:rsid w:val="00B51DC5"/>
    <w:rsid w:val="00B520A8"/>
    <w:rsid w:val="00B54973"/>
    <w:rsid w:val="00B62DA6"/>
    <w:rsid w:val="00B63C0A"/>
    <w:rsid w:val="00B64535"/>
    <w:rsid w:val="00B8263E"/>
    <w:rsid w:val="00B85174"/>
    <w:rsid w:val="00B9463E"/>
    <w:rsid w:val="00BB34C1"/>
    <w:rsid w:val="00BC0AEA"/>
    <w:rsid w:val="00BC60DD"/>
    <w:rsid w:val="00BD485F"/>
    <w:rsid w:val="00BD6272"/>
    <w:rsid w:val="00BD7046"/>
    <w:rsid w:val="00BE1B95"/>
    <w:rsid w:val="00BE5865"/>
    <w:rsid w:val="00C03269"/>
    <w:rsid w:val="00C1146C"/>
    <w:rsid w:val="00C21A0A"/>
    <w:rsid w:val="00C26B97"/>
    <w:rsid w:val="00C37193"/>
    <w:rsid w:val="00C444D6"/>
    <w:rsid w:val="00C44D4C"/>
    <w:rsid w:val="00C53180"/>
    <w:rsid w:val="00C74BF4"/>
    <w:rsid w:val="00C848A8"/>
    <w:rsid w:val="00C902E2"/>
    <w:rsid w:val="00CA2CFB"/>
    <w:rsid w:val="00CB7DBC"/>
    <w:rsid w:val="00CC143C"/>
    <w:rsid w:val="00CC2F4A"/>
    <w:rsid w:val="00CC79E6"/>
    <w:rsid w:val="00CC7A1C"/>
    <w:rsid w:val="00CE12AD"/>
    <w:rsid w:val="00CE2A35"/>
    <w:rsid w:val="00CE2C52"/>
    <w:rsid w:val="00D14B2A"/>
    <w:rsid w:val="00D17D0C"/>
    <w:rsid w:val="00D20CA3"/>
    <w:rsid w:val="00D25441"/>
    <w:rsid w:val="00D2646A"/>
    <w:rsid w:val="00D33B46"/>
    <w:rsid w:val="00D40967"/>
    <w:rsid w:val="00D45C6F"/>
    <w:rsid w:val="00D62DCF"/>
    <w:rsid w:val="00D63280"/>
    <w:rsid w:val="00D65240"/>
    <w:rsid w:val="00D66CB4"/>
    <w:rsid w:val="00D67895"/>
    <w:rsid w:val="00D72E51"/>
    <w:rsid w:val="00D8483C"/>
    <w:rsid w:val="00DA0941"/>
    <w:rsid w:val="00DA4797"/>
    <w:rsid w:val="00DA4B9A"/>
    <w:rsid w:val="00DA596D"/>
    <w:rsid w:val="00DB26EA"/>
    <w:rsid w:val="00DB4BB1"/>
    <w:rsid w:val="00DC540B"/>
    <w:rsid w:val="00DC5F4D"/>
    <w:rsid w:val="00DE4C54"/>
    <w:rsid w:val="00DF2C51"/>
    <w:rsid w:val="00DF5458"/>
    <w:rsid w:val="00DF557D"/>
    <w:rsid w:val="00E015E5"/>
    <w:rsid w:val="00E05C3A"/>
    <w:rsid w:val="00E10B01"/>
    <w:rsid w:val="00E10DB3"/>
    <w:rsid w:val="00E12267"/>
    <w:rsid w:val="00E23110"/>
    <w:rsid w:val="00E23AD8"/>
    <w:rsid w:val="00E30A0F"/>
    <w:rsid w:val="00E30AFE"/>
    <w:rsid w:val="00E31911"/>
    <w:rsid w:val="00E45993"/>
    <w:rsid w:val="00E46094"/>
    <w:rsid w:val="00E4651D"/>
    <w:rsid w:val="00E46E2C"/>
    <w:rsid w:val="00E6574C"/>
    <w:rsid w:val="00E7460B"/>
    <w:rsid w:val="00E77824"/>
    <w:rsid w:val="00E80BC9"/>
    <w:rsid w:val="00E9657B"/>
    <w:rsid w:val="00EA27A9"/>
    <w:rsid w:val="00EA3243"/>
    <w:rsid w:val="00EA4B67"/>
    <w:rsid w:val="00EA6CFC"/>
    <w:rsid w:val="00EB428E"/>
    <w:rsid w:val="00EC1EB8"/>
    <w:rsid w:val="00EC2117"/>
    <w:rsid w:val="00EC5D68"/>
    <w:rsid w:val="00ED0174"/>
    <w:rsid w:val="00EF3152"/>
    <w:rsid w:val="00EF5609"/>
    <w:rsid w:val="00EF723C"/>
    <w:rsid w:val="00F04D18"/>
    <w:rsid w:val="00F06DAF"/>
    <w:rsid w:val="00F10BB5"/>
    <w:rsid w:val="00F220AF"/>
    <w:rsid w:val="00F27CE7"/>
    <w:rsid w:val="00F34395"/>
    <w:rsid w:val="00F35000"/>
    <w:rsid w:val="00F37BAE"/>
    <w:rsid w:val="00F43245"/>
    <w:rsid w:val="00F43905"/>
    <w:rsid w:val="00F458FF"/>
    <w:rsid w:val="00F460F6"/>
    <w:rsid w:val="00F5347B"/>
    <w:rsid w:val="00F60C91"/>
    <w:rsid w:val="00F62749"/>
    <w:rsid w:val="00F7088E"/>
    <w:rsid w:val="00F75EB3"/>
    <w:rsid w:val="00F77BF8"/>
    <w:rsid w:val="00F82345"/>
    <w:rsid w:val="00F8290E"/>
    <w:rsid w:val="00F83312"/>
    <w:rsid w:val="00F86275"/>
    <w:rsid w:val="00FA5E20"/>
    <w:rsid w:val="00FD6192"/>
    <w:rsid w:val="00FD673D"/>
    <w:rsid w:val="00FD7E2F"/>
    <w:rsid w:val="00FE3140"/>
    <w:rsid w:val="00FE3DAD"/>
    <w:rsid w:val="00FE5374"/>
    <w:rsid w:val="00FF1ECA"/>
    <w:rsid w:val="00FF3E32"/>
    <w:rsid w:val="00FF64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qFormat/>
    <w:rsid w:val="00F82345"/>
    <w:pPr>
      <w:spacing w:before="100" w:beforeAutospacing="1" w:after="100" w:afterAutospacing="1"/>
      <w:outlineLvl w:val="0"/>
    </w:pPr>
    <w:rPr>
      <w:b/>
      <w:bCs/>
      <w:kern w:val="36"/>
      <w:sz w:val="48"/>
      <w:szCs w:val="4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AF724D"/>
    <w:pPr>
      <w:shd w:val="clear" w:color="auto" w:fill="000080"/>
    </w:pPr>
    <w:rPr>
      <w:rFonts w:ascii="Tahoma" w:hAnsi="Tahoma" w:cs="Tahoma"/>
      <w:sz w:val="20"/>
      <w:szCs w:val="20"/>
    </w:rPr>
  </w:style>
  <w:style w:type="paragraph" w:styleId="Voettekst">
    <w:name w:val="footer"/>
    <w:basedOn w:val="Standaard"/>
    <w:rsid w:val="00A83056"/>
    <w:pPr>
      <w:tabs>
        <w:tab w:val="center" w:pos="4153"/>
        <w:tab w:val="right" w:pos="8306"/>
      </w:tabs>
    </w:pPr>
  </w:style>
  <w:style w:type="character" w:styleId="Paginanummer">
    <w:name w:val="page number"/>
    <w:basedOn w:val="Standaardalinea-lettertype"/>
    <w:rsid w:val="00A83056"/>
  </w:style>
  <w:style w:type="paragraph" w:styleId="Koptekst">
    <w:name w:val="header"/>
    <w:basedOn w:val="Standaard"/>
    <w:rsid w:val="00A83056"/>
    <w:pPr>
      <w:tabs>
        <w:tab w:val="center" w:pos="4153"/>
        <w:tab w:val="right" w:pos="8306"/>
      </w:tabs>
    </w:pPr>
  </w:style>
  <w:style w:type="paragraph" w:customStyle="1" w:styleId="Geenafstand1">
    <w:name w:val="Geen afstand1"/>
    <w:rsid w:val="00B9463E"/>
    <w:rPr>
      <w:rFonts w:ascii="Calibri" w:hAnsi="Calibri"/>
      <w:sz w:val="22"/>
      <w:szCs w:val="22"/>
      <w:lang w:eastAsia="en-US"/>
    </w:rPr>
  </w:style>
  <w:style w:type="character" w:styleId="Zwaar">
    <w:name w:val="Strong"/>
    <w:qFormat/>
    <w:rsid w:val="00444890"/>
    <w:rPr>
      <w:b/>
      <w:bCs/>
    </w:rPr>
  </w:style>
  <w:style w:type="character" w:styleId="Nadruk">
    <w:name w:val="Emphasis"/>
    <w:qFormat/>
    <w:rsid w:val="00444890"/>
    <w:rPr>
      <w:i/>
      <w:iCs/>
    </w:rPr>
  </w:style>
  <w:style w:type="character" w:styleId="Verwijzingopmerking">
    <w:name w:val="annotation reference"/>
    <w:semiHidden/>
    <w:rsid w:val="000B6AF5"/>
    <w:rPr>
      <w:sz w:val="16"/>
      <w:szCs w:val="16"/>
    </w:rPr>
  </w:style>
  <w:style w:type="paragraph" w:styleId="Tekstopmerking">
    <w:name w:val="annotation text"/>
    <w:basedOn w:val="Standaard"/>
    <w:semiHidden/>
    <w:rsid w:val="000B6AF5"/>
    <w:rPr>
      <w:sz w:val="20"/>
      <w:szCs w:val="20"/>
    </w:rPr>
  </w:style>
  <w:style w:type="paragraph" w:styleId="Onderwerpvanopmerking">
    <w:name w:val="annotation subject"/>
    <w:basedOn w:val="Tekstopmerking"/>
    <w:next w:val="Tekstopmerking"/>
    <w:semiHidden/>
    <w:rsid w:val="000B6AF5"/>
    <w:rPr>
      <w:b/>
      <w:bCs/>
    </w:rPr>
  </w:style>
  <w:style w:type="paragraph" w:styleId="Ballontekst">
    <w:name w:val="Balloon Text"/>
    <w:basedOn w:val="Standaard"/>
    <w:semiHidden/>
    <w:rsid w:val="000B6AF5"/>
    <w:rPr>
      <w:rFonts w:ascii="Tahoma" w:hAnsi="Tahoma" w:cs="Tahoma"/>
      <w:sz w:val="16"/>
      <w:szCs w:val="16"/>
    </w:rPr>
  </w:style>
  <w:style w:type="character" w:styleId="Hyperlink">
    <w:name w:val="Hyperlink"/>
    <w:rsid w:val="00E23AD8"/>
    <w:rPr>
      <w:color w:val="0000FF"/>
      <w:u w:val="single"/>
    </w:rPr>
  </w:style>
  <w:style w:type="table" w:styleId="Tabelraster">
    <w:name w:val="Table Grid"/>
    <w:basedOn w:val="Standaardtabel"/>
    <w:rsid w:val="00F2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863115815-15022012">
    <w:name w:val="ecx863115815-15022012"/>
    <w:basedOn w:val="Standaardalinea-lettertype"/>
    <w:rsid w:val="00F220AF"/>
  </w:style>
  <w:style w:type="paragraph" w:customStyle="1" w:styleId="Lijstalinea1">
    <w:name w:val="Lijstalinea1"/>
    <w:basedOn w:val="Standaard"/>
    <w:rsid w:val="00E30A0F"/>
    <w:pPr>
      <w:ind w:left="720"/>
      <w:contextualSpacing/>
    </w:pPr>
    <w:rPr>
      <w:rFonts w:eastAsia="Calibri"/>
    </w:rPr>
  </w:style>
  <w:style w:type="paragraph" w:customStyle="1" w:styleId="xmsonormal">
    <w:name w:val="x_msonormal"/>
    <w:basedOn w:val="Standaard"/>
    <w:rsid w:val="00161600"/>
    <w:pPr>
      <w:spacing w:before="100" w:beforeAutospacing="1" w:after="100" w:afterAutospacing="1"/>
    </w:pPr>
  </w:style>
  <w:style w:type="paragraph" w:styleId="Lijstalinea">
    <w:name w:val="List Paragraph"/>
    <w:basedOn w:val="Standaard"/>
    <w:uiPriority w:val="34"/>
    <w:qFormat/>
    <w:rsid w:val="00561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qFormat/>
    <w:rsid w:val="00F82345"/>
    <w:pPr>
      <w:spacing w:before="100" w:beforeAutospacing="1" w:after="100" w:afterAutospacing="1"/>
      <w:outlineLvl w:val="0"/>
    </w:pPr>
    <w:rPr>
      <w:b/>
      <w:bCs/>
      <w:kern w:val="36"/>
      <w:sz w:val="48"/>
      <w:szCs w:val="4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AF724D"/>
    <w:pPr>
      <w:shd w:val="clear" w:color="auto" w:fill="000080"/>
    </w:pPr>
    <w:rPr>
      <w:rFonts w:ascii="Tahoma" w:hAnsi="Tahoma" w:cs="Tahoma"/>
      <w:sz w:val="20"/>
      <w:szCs w:val="20"/>
    </w:rPr>
  </w:style>
  <w:style w:type="paragraph" w:styleId="Voettekst">
    <w:name w:val="footer"/>
    <w:basedOn w:val="Standaard"/>
    <w:rsid w:val="00A83056"/>
    <w:pPr>
      <w:tabs>
        <w:tab w:val="center" w:pos="4153"/>
        <w:tab w:val="right" w:pos="8306"/>
      </w:tabs>
    </w:pPr>
  </w:style>
  <w:style w:type="character" w:styleId="Paginanummer">
    <w:name w:val="page number"/>
    <w:basedOn w:val="Standaardalinea-lettertype"/>
    <w:rsid w:val="00A83056"/>
  </w:style>
  <w:style w:type="paragraph" w:styleId="Koptekst">
    <w:name w:val="header"/>
    <w:basedOn w:val="Standaard"/>
    <w:rsid w:val="00A83056"/>
    <w:pPr>
      <w:tabs>
        <w:tab w:val="center" w:pos="4153"/>
        <w:tab w:val="right" w:pos="8306"/>
      </w:tabs>
    </w:pPr>
  </w:style>
  <w:style w:type="paragraph" w:customStyle="1" w:styleId="Geenafstand1">
    <w:name w:val="Geen afstand1"/>
    <w:rsid w:val="00B9463E"/>
    <w:rPr>
      <w:rFonts w:ascii="Calibri" w:hAnsi="Calibri"/>
      <w:sz w:val="22"/>
      <w:szCs w:val="22"/>
      <w:lang w:eastAsia="en-US"/>
    </w:rPr>
  </w:style>
  <w:style w:type="character" w:styleId="Zwaar">
    <w:name w:val="Strong"/>
    <w:qFormat/>
    <w:rsid w:val="00444890"/>
    <w:rPr>
      <w:b/>
      <w:bCs/>
    </w:rPr>
  </w:style>
  <w:style w:type="character" w:styleId="Nadruk">
    <w:name w:val="Emphasis"/>
    <w:qFormat/>
    <w:rsid w:val="00444890"/>
    <w:rPr>
      <w:i/>
      <w:iCs/>
    </w:rPr>
  </w:style>
  <w:style w:type="character" w:styleId="Verwijzingopmerking">
    <w:name w:val="annotation reference"/>
    <w:semiHidden/>
    <w:rsid w:val="000B6AF5"/>
    <w:rPr>
      <w:sz w:val="16"/>
      <w:szCs w:val="16"/>
    </w:rPr>
  </w:style>
  <w:style w:type="paragraph" w:styleId="Tekstopmerking">
    <w:name w:val="annotation text"/>
    <w:basedOn w:val="Standaard"/>
    <w:semiHidden/>
    <w:rsid w:val="000B6AF5"/>
    <w:rPr>
      <w:sz w:val="20"/>
      <w:szCs w:val="20"/>
    </w:rPr>
  </w:style>
  <w:style w:type="paragraph" w:styleId="Onderwerpvanopmerking">
    <w:name w:val="annotation subject"/>
    <w:basedOn w:val="Tekstopmerking"/>
    <w:next w:val="Tekstopmerking"/>
    <w:semiHidden/>
    <w:rsid w:val="000B6AF5"/>
    <w:rPr>
      <w:b/>
      <w:bCs/>
    </w:rPr>
  </w:style>
  <w:style w:type="paragraph" w:styleId="Ballontekst">
    <w:name w:val="Balloon Text"/>
    <w:basedOn w:val="Standaard"/>
    <w:semiHidden/>
    <w:rsid w:val="000B6AF5"/>
    <w:rPr>
      <w:rFonts w:ascii="Tahoma" w:hAnsi="Tahoma" w:cs="Tahoma"/>
      <w:sz w:val="16"/>
      <w:szCs w:val="16"/>
    </w:rPr>
  </w:style>
  <w:style w:type="character" w:styleId="Hyperlink">
    <w:name w:val="Hyperlink"/>
    <w:rsid w:val="00E23AD8"/>
    <w:rPr>
      <w:color w:val="0000FF"/>
      <w:u w:val="single"/>
    </w:rPr>
  </w:style>
  <w:style w:type="table" w:styleId="Tabelraster">
    <w:name w:val="Table Grid"/>
    <w:basedOn w:val="Standaardtabel"/>
    <w:rsid w:val="00F2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863115815-15022012">
    <w:name w:val="ecx863115815-15022012"/>
    <w:basedOn w:val="Standaardalinea-lettertype"/>
    <w:rsid w:val="00F220AF"/>
  </w:style>
  <w:style w:type="paragraph" w:customStyle="1" w:styleId="Lijstalinea1">
    <w:name w:val="Lijstalinea1"/>
    <w:basedOn w:val="Standaard"/>
    <w:rsid w:val="00E30A0F"/>
    <w:pPr>
      <w:ind w:left="720"/>
      <w:contextualSpacing/>
    </w:pPr>
    <w:rPr>
      <w:rFonts w:eastAsia="Calibri"/>
    </w:rPr>
  </w:style>
  <w:style w:type="paragraph" w:customStyle="1" w:styleId="xmsonormal">
    <w:name w:val="x_msonormal"/>
    <w:basedOn w:val="Standaard"/>
    <w:rsid w:val="00161600"/>
    <w:pPr>
      <w:spacing w:before="100" w:beforeAutospacing="1" w:after="100" w:afterAutospacing="1"/>
    </w:pPr>
  </w:style>
  <w:style w:type="paragraph" w:styleId="Lijstalinea">
    <w:name w:val="List Paragraph"/>
    <w:basedOn w:val="Standaard"/>
    <w:uiPriority w:val="34"/>
    <w:qFormat/>
    <w:rsid w:val="0056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178">
      <w:bodyDiv w:val="1"/>
      <w:marLeft w:val="0"/>
      <w:marRight w:val="0"/>
      <w:marTop w:val="0"/>
      <w:marBottom w:val="0"/>
      <w:divBdr>
        <w:top w:val="none" w:sz="0" w:space="0" w:color="auto"/>
        <w:left w:val="none" w:sz="0" w:space="0" w:color="auto"/>
        <w:bottom w:val="none" w:sz="0" w:space="0" w:color="auto"/>
        <w:right w:val="none" w:sz="0" w:space="0" w:color="auto"/>
      </w:divBdr>
      <w:divsChild>
        <w:div w:id="287249252">
          <w:marLeft w:val="0"/>
          <w:marRight w:val="0"/>
          <w:marTop w:val="0"/>
          <w:marBottom w:val="0"/>
          <w:divBdr>
            <w:top w:val="none" w:sz="0" w:space="0" w:color="auto"/>
            <w:left w:val="none" w:sz="0" w:space="0" w:color="auto"/>
            <w:bottom w:val="none" w:sz="0" w:space="0" w:color="auto"/>
            <w:right w:val="none" w:sz="0" w:space="0" w:color="auto"/>
          </w:divBdr>
          <w:divsChild>
            <w:div w:id="1970083655">
              <w:marLeft w:val="0"/>
              <w:marRight w:val="0"/>
              <w:marTop w:val="0"/>
              <w:marBottom w:val="0"/>
              <w:divBdr>
                <w:top w:val="none" w:sz="0" w:space="0" w:color="auto"/>
                <w:left w:val="none" w:sz="0" w:space="0" w:color="auto"/>
                <w:bottom w:val="none" w:sz="0" w:space="0" w:color="auto"/>
                <w:right w:val="none" w:sz="0" w:space="0" w:color="auto"/>
              </w:divBdr>
              <w:divsChild>
                <w:div w:id="1773738482">
                  <w:marLeft w:val="0"/>
                  <w:marRight w:val="0"/>
                  <w:marTop w:val="360"/>
                  <w:marBottom w:val="0"/>
                  <w:divBdr>
                    <w:top w:val="none" w:sz="0" w:space="0" w:color="auto"/>
                    <w:left w:val="none" w:sz="0" w:space="0" w:color="auto"/>
                    <w:bottom w:val="none" w:sz="0" w:space="0" w:color="auto"/>
                    <w:right w:val="none" w:sz="0" w:space="0" w:color="auto"/>
                  </w:divBdr>
                  <w:divsChild>
                    <w:div w:id="13578163">
                      <w:marLeft w:val="0"/>
                      <w:marRight w:val="0"/>
                      <w:marTop w:val="0"/>
                      <w:marBottom w:val="0"/>
                      <w:divBdr>
                        <w:top w:val="none" w:sz="0" w:space="0" w:color="auto"/>
                        <w:left w:val="none" w:sz="0" w:space="0" w:color="auto"/>
                        <w:bottom w:val="none" w:sz="0" w:space="0" w:color="auto"/>
                        <w:right w:val="none" w:sz="0" w:space="0" w:color="auto"/>
                      </w:divBdr>
                      <w:divsChild>
                        <w:div w:id="834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6259">
      <w:bodyDiv w:val="1"/>
      <w:marLeft w:val="0"/>
      <w:marRight w:val="0"/>
      <w:marTop w:val="0"/>
      <w:marBottom w:val="0"/>
      <w:divBdr>
        <w:top w:val="none" w:sz="0" w:space="0" w:color="auto"/>
        <w:left w:val="none" w:sz="0" w:space="0" w:color="auto"/>
        <w:bottom w:val="none" w:sz="0" w:space="0" w:color="auto"/>
        <w:right w:val="none" w:sz="0" w:space="0" w:color="auto"/>
      </w:divBdr>
      <w:divsChild>
        <w:div w:id="1433892639">
          <w:marLeft w:val="0"/>
          <w:marRight w:val="0"/>
          <w:marTop w:val="0"/>
          <w:marBottom w:val="0"/>
          <w:divBdr>
            <w:top w:val="none" w:sz="0" w:space="0" w:color="auto"/>
            <w:left w:val="none" w:sz="0" w:space="0" w:color="auto"/>
            <w:bottom w:val="none" w:sz="0" w:space="0" w:color="auto"/>
            <w:right w:val="none" w:sz="0" w:space="0" w:color="auto"/>
          </w:divBdr>
        </w:div>
      </w:divsChild>
    </w:div>
    <w:div w:id="256446828">
      <w:bodyDiv w:val="1"/>
      <w:marLeft w:val="0"/>
      <w:marRight w:val="0"/>
      <w:marTop w:val="0"/>
      <w:marBottom w:val="0"/>
      <w:divBdr>
        <w:top w:val="none" w:sz="0" w:space="0" w:color="auto"/>
        <w:left w:val="none" w:sz="0" w:space="0" w:color="auto"/>
        <w:bottom w:val="none" w:sz="0" w:space="0" w:color="auto"/>
        <w:right w:val="none" w:sz="0" w:space="0" w:color="auto"/>
      </w:divBdr>
    </w:div>
    <w:div w:id="311182841">
      <w:bodyDiv w:val="1"/>
      <w:marLeft w:val="0"/>
      <w:marRight w:val="0"/>
      <w:marTop w:val="0"/>
      <w:marBottom w:val="0"/>
      <w:divBdr>
        <w:top w:val="none" w:sz="0" w:space="0" w:color="auto"/>
        <w:left w:val="none" w:sz="0" w:space="0" w:color="auto"/>
        <w:bottom w:val="none" w:sz="0" w:space="0" w:color="auto"/>
        <w:right w:val="none" w:sz="0" w:space="0" w:color="auto"/>
      </w:divBdr>
    </w:div>
    <w:div w:id="467867132">
      <w:bodyDiv w:val="1"/>
      <w:marLeft w:val="0"/>
      <w:marRight w:val="0"/>
      <w:marTop w:val="0"/>
      <w:marBottom w:val="0"/>
      <w:divBdr>
        <w:top w:val="none" w:sz="0" w:space="0" w:color="auto"/>
        <w:left w:val="none" w:sz="0" w:space="0" w:color="auto"/>
        <w:bottom w:val="none" w:sz="0" w:space="0" w:color="auto"/>
        <w:right w:val="none" w:sz="0" w:space="0" w:color="auto"/>
      </w:divBdr>
      <w:divsChild>
        <w:div w:id="791945502">
          <w:marLeft w:val="0"/>
          <w:marRight w:val="0"/>
          <w:marTop w:val="0"/>
          <w:marBottom w:val="0"/>
          <w:divBdr>
            <w:top w:val="none" w:sz="0" w:space="0" w:color="auto"/>
            <w:left w:val="none" w:sz="0" w:space="0" w:color="auto"/>
            <w:bottom w:val="none" w:sz="0" w:space="0" w:color="auto"/>
            <w:right w:val="none" w:sz="0" w:space="0" w:color="auto"/>
          </w:divBdr>
          <w:divsChild>
            <w:div w:id="449278412">
              <w:marLeft w:val="0"/>
              <w:marRight w:val="0"/>
              <w:marTop w:val="0"/>
              <w:marBottom w:val="0"/>
              <w:divBdr>
                <w:top w:val="none" w:sz="0" w:space="0" w:color="auto"/>
                <w:left w:val="none" w:sz="0" w:space="0" w:color="auto"/>
                <w:bottom w:val="none" w:sz="0" w:space="0" w:color="auto"/>
                <w:right w:val="none" w:sz="0" w:space="0" w:color="auto"/>
              </w:divBdr>
            </w:div>
            <w:div w:id="933055758">
              <w:marLeft w:val="0"/>
              <w:marRight w:val="0"/>
              <w:marTop w:val="0"/>
              <w:marBottom w:val="0"/>
              <w:divBdr>
                <w:top w:val="none" w:sz="0" w:space="0" w:color="auto"/>
                <w:left w:val="none" w:sz="0" w:space="0" w:color="auto"/>
                <w:bottom w:val="none" w:sz="0" w:space="0" w:color="auto"/>
                <w:right w:val="none" w:sz="0" w:space="0" w:color="auto"/>
              </w:divBdr>
            </w:div>
            <w:div w:id="1266425562">
              <w:marLeft w:val="0"/>
              <w:marRight w:val="0"/>
              <w:marTop w:val="0"/>
              <w:marBottom w:val="0"/>
              <w:divBdr>
                <w:top w:val="none" w:sz="0" w:space="0" w:color="auto"/>
                <w:left w:val="none" w:sz="0" w:space="0" w:color="auto"/>
                <w:bottom w:val="none" w:sz="0" w:space="0" w:color="auto"/>
                <w:right w:val="none" w:sz="0" w:space="0" w:color="auto"/>
              </w:divBdr>
            </w:div>
            <w:div w:id="1493568456">
              <w:marLeft w:val="0"/>
              <w:marRight w:val="0"/>
              <w:marTop w:val="0"/>
              <w:marBottom w:val="0"/>
              <w:divBdr>
                <w:top w:val="none" w:sz="0" w:space="0" w:color="auto"/>
                <w:left w:val="none" w:sz="0" w:space="0" w:color="auto"/>
                <w:bottom w:val="none" w:sz="0" w:space="0" w:color="auto"/>
                <w:right w:val="none" w:sz="0" w:space="0" w:color="auto"/>
              </w:divBdr>
            </w:div>
            <w:div w:id="20242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2206">
      <w:bodyDiv w:val="1"/>
      <w:marLeft w:val="0"/>
      <w:marRight w:val="0"/>
      <w:marTop w:val="0"/>
      <w:marBottom w:val="0"/>
      <w:divBdr>
        <w:top w:val="none" w:sz="0" w:space="0" w:color="auto"/>
        <w:left w:val="none" w:sz="0" w:space="0" w:color="auto"/>
        <w:bottom w:val="none" w:sz="0" w:space="0" w:color="auto"/>
        <w:right w:val="none" w:sz="0" w:space="0" w:color="auto"/>
      </w:divBdr>
      <w:divsChild>
        <w:div w:id="1877347149">
          <w:marLeft w:val="0"/>
          <w:marRight w:val="0"/>
          <w:marTop w:val="0"/>
          <w:marBottom w:val="0"/>
          <w:divBdr>
            <w:top w:val="none" w:sz="0" w:space="0" w:color="auto"/>
            <w:left w:val="none" w:sz="0" w:space="0" w:color="auto"/>
            <w:bottom w:val="none" w:sz="0" w:space="0" w:color="auto"/>
            <w:right w:val="none" w:sz="0" w:space="0" w:color="auto"/>
          </w:divBdr>
          <w:divsChild>
            <w:div w:id="1203907139">
              <w:marLeft w:val="0"/>
              <w:marRight w:val="0"/>
              <w:marTop w:val="0"/>
              <w:marBottom w:val="0"/>
              <w:divBdr>
                <w:top w:val="none" w:sz="0" w:space="0" w:color="auto"/>
                <w:left w:val="none" w:sz="0" w:space="0" w:color="auto"/>
                <w:bottom w:val="none" w:sz="0" w:space="0" w:color="auto"/>
                <w:right w:val="none" w:sz="0" w:space="0" w:color="auto"/>
              </w:divBdr>
              <w:divsChild>
                <w:div w:id="1748651415">
                  <w:marLeft w:val="0"/>
                  <w:marRight w:val="0"/>
                  <w:marTop w:val="0"/>
                  <w:marBottom w:val="0"/>
                  <w:divBdr>
                    <w:top w:val="none" w:sz="0" w:space="0" w:color="auto"/>
                    <w:left w:val="none" w:sz="0" w:space="0" w:color="auto"/>
                    <w:bottom w:val="none" w:sz="0" w:space="0" w:color="auto"/>
                    <w:right w:val="none" w:sz="0" w:space="0" w:color="auto"/>
                  </w:divBdr>
                  <w:divsChild>
                    <w:div w:id="63381759">
                      <w:marLeft w:val="0"/>
                      <w:marRight w:val="0"/>
                      <w:marTop w:val="0"/>
                      <w:marBottom w:val="0"/>
                      <w:divBdr>
                        <w:top w:val="none" w:sz="0" w:space="0" w:color="auto"/>
                        <w:left w:val="none" w:sz="0" w:space="0" w:color="auto"/>
                        <w:bottom w:val="none" w:sz="0" w:space="0" w:color="auto"/>
                        <w:right w:val="none" w:sz="0" w:space="0" w:color="auto"/>
                      </w:divBdr>
                    </w:div>
                    <w:div w:id="1411580684">
                      <w:marLeft w:val="0"/>
                      <w:marRight w:val="0"/>
                      <w:marTop w:val="0"/>
                      <w:marBottom w:val="0"/>
                      <w:divBdr>
                        <w:top w:val="none" w:sz="0" w:space="0" w:color="auto"/>
                        <w:left w:val="none" w:sz="0" w:space="0" w:color="auto"/>
                        <w:bottom w:val="none" w:sz="0" w:space="0" w:color="auto"/>
                        <w:right w:val="none" w:sz="0" w:space="0" w:color="auto"/>
                      </w:divBdr>
                    </w:div>
                    <w:div w:id="1984700163">
                      <w:marLeft w:val="0"/>
                      <w:marRight w:val="0"/>
                      <w:marTop w:val="0"/>
                      <w:marBottom w:val="0"/>
                      <w:divBdr>
                        <w:top w:val="none" w:sz="0" w:space="0" w:color="auto"/>
                        <w:left w:val="none" w:sz="0" w:space="0" w:color="auto"/>
                        <w:bottom w:val="none" w:sz="0" w:space="0" w:color="auto"/>
                        <w:right w:val="none" w:sz="0" w:space="0" w:color="auto"/>
                      </w:divBdr>
                    </w:div>
                    <w:div w:id="20223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46936">
      <w:bodyDiv w:val="1"/>
      <w:marLeft w:val="0"/>
      <w:marRight w:val="0"/>
      <w:marTop w:val="0"/>
      <w:marBottom w:val="0"/>
      <w:divBdr>
        <w:top w:val="none" w:sz="0" w:space="0" w:color="auto"/>
        <w:left w:val="none" w:sz="0" w:space="0" w:color="auto"/>
        <w:bottom w:val="none" w:sz="0" w:space="0" w:color="auto"/>
        <w:right w:val="none" w:sz="0" w:space="0" w:color="auto"/>
      </w:divBdr>
      <w:divsChild>
        <w:div w:id="1599368718">
          <w:marLeft w:val="0"/>
          <w:marRight w:val="0"/>
          <w:marTop w:val="0"/>
          <w:marBottom w:val="0"/>
          <w:divBdr>
            <w:top w:val="none" w:sz="0" w:space="0" w:color="auto"/>
            <w:left w:val="none" w:sz="0" w:space="0" w:color="auto"/>
            <w:bottom w:val="none" w:sz="0" w:space="0" w:color="auto"/>
            <w:right w:val="none" w:sz="0" w:space="0" w:color="auto"/>
          </w:divBdr>
          <w:divsChild>
            <w:div w:id="152264557">
              <w:marLeft w:val="0"/>
              <w:marRight w:val="0"/>
              <w:marTop w:val="0"/>
              <w:marBottom w:val="0"/>
              <w:divBdr>
                <w:top w:val="none" w:sz="0" w:space="0" w:color="auto"/>
                <w:left w:val="none" w:sz="0" w:space="0" w:color="auto"/>
                <w:bottom w:val="none" w:sz="0" w:space="0" w:color="auto"/>
                <w:right w:val="none" w:sz="0" w:space="0" w:color="auto"/>
              </w:divBdr>
            </w:div>
            <w:div w:id="236012985">
              <w:marLeft w:val="0"/>
              <w:marRight w:val="0"/>
              <w:marTop w:val="0"/>
              <w:marBottom w:val="0"/>
              <w:divBdr>
                <w:top w:val="none" w:sz="0" w:space="0" w:color="auto"/>
                <w:left w:val="none" w:sz="0" w:space="0" w:color="auto"/>
                <w:bottom w:val="none" w:sz="0" w:space="0" w:color="auto"/>
                <w:right w:val="none" w:sz="0" w:space="0" w:color="auto"/>
              </w:divBdr>
            </w:div>
            <w:div w:id="393428122">
              <w:marLeft w:val="0"/>
              <w:marRight w:val="0"/>
              <w:marTop w:val="0"/>
              <w:marBottom w:val="0"/>
              <w:divBdr>
                <w:top w:val="none" w:sz="0" w:space="0" w:color="auto"/>
                <w:left w:val="none" w:sz="0" w:space="0" w:color="auto"/>
                <w:bottom w:val="none" w:sz="0" w:space="0" w:color="auto"/>
                <w:right w:val="none" w:sz="0" w:space="0" w:color="auto"/>
              </w:divBdr>
            </w:div>
            <w:div w:id="398525369">
              <w:marLeft w:val="0"/>
              <w:marRight w:val="0"/>
              <w:marTop w:val="0"/>
              <w:marBottom w:val="0"/>
              <w:divBdr>
                <w:top w:val="none" w:sz="0" w:space="0" w:color="auto"/>
                <w:left w:val="none" w:sz="0" w:space="0" w:color="auto"/>
                <w:bottom w:val="none" w:sz="0" w:space="0" w:color="auto"/>
                <w:right w:val="none" w:sz="0" w:space="0" w:color="auto"/>
              </w:divBdr>
            </w:div>
            <w:div w:id="999701613">
              <w:marLeft w:val="0"/>
              <w:marRight w:val="0"/>
              <w:marTop w:val="0"/>
              <w:marBottom w:val="0"/>
              <w:divBdr>
                <w:top w:val="none" w:sz="0" w:space="0" w:color="auto"/>
                <w:left w:val="none" w:sz="0" w:space="0" w:color="auto"/>
                <w:bottom w:val="none" w:sz="0" w:space="0" w:color="auto"/>
                <w:right w:val="none" w:sz="0" w:space="0" w:color="auto"/>
              </w:divBdr>
            </w:div>
            <w:div w:id="1015035977">
              <w:marLeft w:val="0"/>
              <w:marRight w:val="0"/>
              <w:marTop w:val="0"/>
              <w:marBottom w:val="0"/>
              <w:divBdr>
                <w:top w:val="none" w:sz="0" w:space="0" w:color="auto"/>
                <w:left w:val="none" w:sz="0" w:space="0" w:color="auto"/>
                <w:bottom w:val="none" w:sz="0" w:space="0" w:color="auto"/>
                <w:right w:val="none" w:sz="0" w:space="0" w:color="auto"/>
              </w:divBdr>
            </w:div>
            <w:div w:id="1175338318">
              <w:marLeft w:val="0"/>
              <w:marRight w:val="0"/>
              <w:marTop w:val="0"/>
              <w:marBottom w:val="0"/>
              <w:divBdr>
                <w:top w:val="none" w:sz="0" w:space="0" w:color="auto"/>
                <w:left w:val="none" w:sz="0" w:space="0" w:color="auto"/>
                <w:bottom w:val="none" w:sz="0" w:space="0" w:color="auto"/>
                <w:right w:val="none" w:sz="0" w:space="0" w:color="auto"/>
              </w:divBdr>
            </w:div>
            <w:div w:id="1212497539">
              <w:marLeft w:val="0"/>
              <w:marRight w:val="0"/>
              <w:marTop w:val="0"/>
              <w:marBottom w:val="0"/>
              <w:divBdr>
                <w:top w:val="none" w:sz="0" w:space="0" w:color="auto"/>
                <w:left w:val="none" w:sz="0" w:space="0" w:color="auto"/>
                <w:bottom w:val="none" w:sz="0" w:space="0" w:color="auto"/>
                <w:right w:val="none" w:sz="0" w:space="0" w:color="auto"/>
              </w:divBdr>
            </w:div>
            <w:div w:id="1424838789">
              <w:marLeft w:val="0"/>
              <w:marRight w:val="0"/>
              <w:marTop w:val="0"/>
              <w:marBottom w:val="0"/>
              <w:divBdr>
                <w:top w:val="none" w:sz="0" w:space="0" w:color="auto"/>
                <w:left w:val="none" w:sz="0" w:space="0" w:color="auto"/>
                <w:bottom w:val="none" w:sz="0" w:space="0" w:color="auto"/>
                <w:right w:val="none" w:sz="0" w:space="0" w:color="auto"/>
              </w:divBdr>
            </w:div>
            <w:div w:id="1759280997">
              <w:marLeft w:val="0"/>
              <w:marRight w:val="0"/>
              <w:marTop w:val="0"/>
              <w:marBottom w:val="0"/>
              <w:divBdr>
                <w:top w:val="none" w:sz="0" w:space="0" w:color="auto"/>
                <w:left w:val="none" w:sz="0" w:space="0" w:color="auto"/>
                <w:bottom w:val="none" w:sz="0" w:space="0" w:color="auto"/>
                <w:right w:val="none" w:sz="0" w:space="0" w:color="auto"/>
              </w:divBdr>
            </w:div>
            <w:div w:id="1768841004">
              <w:marLeft w:val="0"/>
              <w:marRight w:val="0"/>
              <w:marTop w:val="0"/>
              <w:marBottom w:val="0"/>
              <w:divBdr>
                <w:top w:val="none" w:sz="0" w:space="0" w:color="auto"/>
                <w:left w:val="none" w:sz="0" w:space="0" w:color="auto"/>
                <w:bottom w:val="none" w:sz="0" w:space="0" w:color="auto"/>
                <w:right w:val="none" w:sz="0" w:space="0" w:color="auto"/>
              </w:divBdr>
            </w:div>
            <w:div w:id="1796102404">
              <w:marLeft w:val="0"/>
              <w:marRight w:val="0"/>
              <w:marTop w:val="0"/>
              <w:marBottom w:val="0"/>
              <w:divBdr>
                <w:top w:val="none" w:sz="0" w:space="0" w:color="auto"/>
                <w:left w:val="none" w:sz="0" w:space="0" w:color="auto"/>
                <w:bottom w:val="none" w:sz="0" w:space="0" w:color="auto"/>
                <w:right w:val="none" w:sz="0" w:space="0" w:color="auto"/>
              </w:divBdr>
            </w:div>
            <w:div w:id="1808205340">
              <w:marLeft w:val="0"/>
              <w:marRight w:val="0"/>
              <w:marTop w:val="0"/>
              <w:marBottom w:val="0"/>
              <w:divBdr>
                <w:top w:val="none" w:sz="0" w:space="0" w:color="auto"/>
                <w:left w:val="none" w:sz="0" w:space="0" w:color="auto"/>
                <w:bottom w:val="none" w:sz="0" w:space="0" w:color="auto"/>
                <w:right w:val="none" w:sz="0" w:space="0" w:color="auto"/>
              </w:divBdr>
            </w:div>
            <w:div w:id="1950777196">
              <w:marLeft w:val="0"/>
              <w:marRight w:val="0"/>
              <w:marTop w:val="0"/>
              <w:marBottom w:val="0"/>
              <w:divBdr>
                <w:top w:val="none" w:sz="0" w:space="0" w:color="auto"/>
                <w:left w:val="none" w:sz="0" w:space="0" w:color="auto"/>
                <w:bottom w:val="none" w:sz="0" w:space="0" w:color="auto"/>
                <w:right w:val="none" w:sz="0" w:space="0" w:color="auto"/>
              </w:divBdr>
            </w:div>
            <w:div w:id="2019428061">
              <w:marLeft w:val="0"/>
              <w:marRight w:val="0"/>
              <w:marTop w:val="0"/>
              <w:marBottom w:val="0"/>
              <w:divBdr>
                <w:top w:val="none" w:sz="0" w:space="0" w:color="auto"/>
                <w:left w:val="none" w:sz="0" w:space="0" w:color="auto"/>
                <w:bottom w:val="none" w:sz="0" w:space="0" w:color="auto"/>
                <w:right w:val="none" w:sz="0" w:space="0" w:color="auto"/>
              </w:divBdr>
            </w:div>
            <w:div w:id="20869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44032">
      <w:bodyDiv w:val="1"/>
      <w:marLeft w:val="0"/>
      <w:marRight w:val="0"/>
      <w:marTop w:val="0"/>
      <w:marBottom w:val="0"/>
      <w:divBdr>
        <w:top w:val="none" w:sz="0" w:space="0" w:color="auto"/>
        <w:left w:val="none" w:sz="0" w:space="0" w:color="auto"/>
        <w:bottom w:val="none" w:sz="0" w:space="0" w:color="auto"/>
        <w:right w:val="none" w:sz="0" w:space="0" w:color="auto"/>
      </w:divBdr>
    </w:div>
    <w:div w:id="1276213201">
      <w:bodyDiv w:val="1"/>
      <w:marLeft w:val="0"/>
      <w:marRight w:val="0"/>
      <w:marTop w:val="0"/>
      <w:marBottom w:val="0"/>
      <w:divBdr>
        <w:top w:val="none" w:sz="0" w:space="0" w:color="auto"/>
        <w:left w:val="none" w:sz="0" w:space="0" w:color="auto"/>
        <w:bottom w:val="none" w:sz="0" w:space="0" w:color="auto"/>
        <w:right w:val="none" w:sz="0" w:space="0" w:color="auto"/>
      </w:divBdr>
      <w:divsChild>
        <w:div w:id="1295067051">
          <w:marLeft w:val="0"/>
          <w:marRight w:val="0"/>
          <w:marTop w:val="0"/>
          <w:marBottom w:val="0"/>
          <w:divBdr>
            <w:top w:val="none" w:sz="0" w:space="0" w:color="auto"/>
            <w:left w:val="none" w:sz="0" w:space="0" w:color="auto"/>
            <w:bottom w:val="none" w:sz="0" w:space="0" w:color="auto"/>
            <w:right w:val="none" w:sz="0" w:space="0" w:color="auto"/>
          </w:divBdr>
          <w:divsChild>
            <w:div w:id="106780653">
              <w:marLeft w:val="0"/>
              <w:marRight w:val="0"/>
              <w:marTop w:val="0"/>
              <w:marBottom w:val="0"/>
              <w:divBdr>
                <w:top w:val="none" w:sz="0" w:space="0" w:color="auto"/>
                <w:left w:val="none" w:sz="0" w:space="0" w:color="auto"/>
                <w:bottom w:val="none" w:sz="0" w:space="0" w:color="auto"/>
                <w:right w:val="none" w:sz="0" w:space="0" w:color="auto"/>
              </w:divBdr>
            </w:div>
            <w:div w:id="216596515">
              <w:marLeft w:val="0"/>
              <w:marRight w:val="0"/>
              <w:marTop w:val="0"/>
              <w:marBottom w:val="0"/>
              <w:divBdr>
                <w:top w:val="none" w:sz="0" w:space="0" w:color="auto"/>
                <w:left w:val="none" w:sz="0" w:space="0" w:color="auto"/>
                <w:bottom w:val="none" w:sz="0" w:space="0" w:color="auto"/>
                <w:right w:val="none" w:sz="0" w:space="0" w:color="auto"/>
              </w:divBdr>
            </w:div>
            <w:div w:id="301349478">
              <w:marLeft w:val="0"/>
              <w:marRight w:val="0"/>
              <w:marTop w:val="0"/>
              <w:marBottom w:val="0"/>
              <w:divBdr>
                <w:top w:val="none" w:sz="0" w:space="0" w:color="auto"/>
                <w:left w:val="none" w:sz="0" w:space="0" w:color="auto"/>
                <w:bottom w:val="none" w:sz="0" w:space="0" w:color="auto"/>
                <w:right w:val="none" w:sz="0" w:space="0" w:color="auto"/>
              </w:divBdr>
            </w:div>
            <w:div w:id="320931583">
              <w:marLeft w:val="0"/>
              <w:marRight w:val="0"/>
              <w:marTop w:val="0"/>
              <w:marBottom w:val="0"/>
              <w:divBdr>
                <w:top w:val="none" w:sz="0" w:space="0" w:color="auto"/>
                <w:left w:val="none" w:sz="0" w:space="0" w:color="auto"/>
                <w:bottom w:val="none" w:sz="0" w:space="0" w:color="auto"/>
                <w:right w:val="none" w:sz="0" w:space="0" w:color="auto"/>
              </w:divBdr>
            </w:div>
            <w:div w:id="350111686">
              <w:marLeft w:val="0"/>
              <w:marRight w:val="0"/>
              <w:marTop w:val="0"/>
              <w:marBottom w:val="0"/>
              <w:divBdr>
                <w:top w:val="none" w:sz="0" w:space="0" w:color="auto"/>
                <w:left w:val="none" w:sz="0" w:space="0" w:color="auto"/>
                <w:bottom w:val="none" w:sz="0" w:space="0" w:color="auto"/>
                <w:right w:val="none" w:sz="0" w:space="0" w:color="auto"/>
              </w:divBdr>
            </w:div>
            <w:div w:id="415060081">
              <w:marLeft w:val="0"/>
              <w:marRight w:val="0"/>
              <w:marTop w:val="0"/>
              <w:marBottom w:val="0"/>
              <w:divBdr>
                <w:top w:val="none" w:sz="0" w:space="0" w:color="auto"/>
                <w:left w:val="none" w:sz="0" w:space="0" w:color="auto"/>
                <w:bottom w:val="none" w:sz="0" w:space="0" w:color="auto"/>
                <w:right w:val="none" w:sz="0" w:space="0" w:color="auto"/>
              </w:divBdr>
            </w:div>
            <w:div w:id="585655420">
              <w:marLeft w:val="0"/>
              <w:marRight w:val="0"/>
              <w:marTop w:val="0"/>
              <w:marBottom w:val="0"/>
              <w:divBdr>
                <w:top w:val="none" w:sz="0" w:space="0" w:color="auto"/>
                <w:left w:val="none" w:sz="0" w:space="0" w:color="auto"/>
                <w:bottom w:val="none" w:sz="0" w:space="0" w:color="auto"/>
                <w:right w:val="none" w:sz="0" w:space="0" w:color="auto"/>
              </w:divBdr>
            </w:div>
            <w:div w:id="639308288">
              <w:marLeft w:val="0"/>
              <w:marRight w:val="0"/>
              <w:marTop w:val="0"/>
              <w:marBottom w:val="0"/>
              <w:divBdr>
                <w:top w:val="none" w:sz="0" w:space="0" w:color="auto"/>
                <w:left w:val="none" w:sz="0" w:space="0" w:color="auto"/>
                <w:bottom w:val="none" w:sz="0" w:space="0" w:color="auto"/>
                <w:right w:val="none" w:sz="0" w:space="0" w:color="auto"/>
              </w:divBdr>
            </w:div>
            <w:div w:id="676810249">
              <w:marLeft w:val="0"/>
              <w:marRight w:val="0"/>
              <w:marTop w:val="0"/>
              <w:marBottom w:val="0"/>
              <w:divBdr>
                <w:top w:val="none" w:sz="0" w:space="0" w:color="auto"/>
                <w:left w:val="none" w:sz="0" w:space="0" w:color="auto"/>
                <w:bottom w:val="none" w:sz="0" w:space="0" w:color="auto"/>
                <w:right w:val="none" w:sz="0" w:space="0" w:color="auto"/>
              </w:divBdr>
            </w:div>
            <w:div w:id="992181244">
              <w:marLeft w:val="0"/>
              <w:marRight w:val="0"/>
              <w:marTop w:val="0"/>
              <w:marBottom w:val="0"/>
              <w:divBdr>
                <w:top w:val="none" w:sz="0" w:space="0" w:color="auto"/>
                <w:left w:val="none" w:sz="0" w:space="0" w:color="auto"/>
                <w:bottom w:val="none" w:sz="0" w:space="0" w:color="auto"/>
                <w:right w:val="none" w:sz="0" w:space="0" w:color="auto"/>
              </w:divBdr>
            </w:div>
            <w:div w:id="1232498630">
              <w:marLeft w:val="0"/>
              <w:marRight w:val="0"/>
              <w:marTop w:val="0"/>
              <w:marBottom w:val="0"/>
              <w:divBdr>
                <w:top w:val="none" w:sz="0" w:space="0" w:color="auto"/>
                <w:left w:val="none" w:sz="0" w:space="0" w:color="auto"/>
                <w:bottom w:val="none" w:sz="0" w:space="0" w:color="auto"/>
                <w:right w:val="none" w:sz="0" w:space="0" w:color="auto"/>
              </w:divBdr>
            </w:div>
            <w:div w:id="1380130833">
              <w:marLeft w:val="0"/>
              <w:marRight w:val="0"/>
              <w:marTop w:val="0"/>
              <w:marBottom w:val="0"/>
              <w:divBdr>
                <w:top w:val="none" w:sz="0" w:space="0" w:color="auto"/>
                <w:left w:val="none" w:sz="0" w:space="0" w:color="auto"/>
                <w:bottom w:val="none" w:sz="0" w:space="0" w:color="auto"/>
                <w:right w:val="none" w:sz="0" w:space="0" w:color="auto"/>
              </w:divBdr>
            </w:div>
            <w:div w:id="1393121367">
              <w:marLeft w:val="0"/>
              <w:marRight w:val="0"/>
              <w:marTop w:val="0"/>
              <w:marBottom w:val="0"/>
              <w:divBdr>
                <w:top w:val="none" w:sz="0" w:space="0" w:color="auto"/>
                <w:left w:val="none" w:sz="0" w:space="0" w:color="auto"/>
                <w:bottom w:val="none" w:sz="0" w:space="0" w:color="auto"/>
                <w:right w:val="none" w:sz="0" w:space="0" w:color="auto"/>
              </w:divBdr>
            </w:div>
            <w:div w:id="16605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375">
      <w:bodyDiv w:val="1"/>
      <w:marLeft w:val="0"/>
      <w:marRight w:val="0"/>
      <w:marTop w:val="0"/>
      <w:marBottom w:val="0"/>
      <w:divBdr>
        <w:top w:val="none" w:sz="0" w:space="0" w:color="auto"/>
        <w:left w:val="none" w:sz="0" w:space="0" w:color="auto"/>
        <w:bottom w:val="none" w:sz="0" w:space="0" w:color="auto"/>
        <w:right w:val="none" w:sz="0" w:space="0" w:color="auto"/>
      </w:divBdr>
      <w:divsChild>
        <w:div w:id="889416894">
          <w:marLeft w:val="0"/>
          <w:marRight w:val="0"/>
          <w:marTop w:val="0"/>
          <w:marBottom w:val="0"/>
          <w:divBdr>
            <w:top w:val="none" w:sz="0" w:space="0" w:color="auto"/>
            <w:left w:val="none" w:sz="0" w:space="0" w:color="auto"/>
            <w:bottom w:val="none" w:sz="0" w:space="0" w:color="auto"/>
            <w:right w:val="none" w:sz="0" w:space="0" w:color="auto"/>
          </w:divBdr>
          <w:divsChild>
            <w:div w:id="919681093">
              <w:marLeft w:val="0"/>
              <w:marRight w:val="0"/>
              <w:marTop w:val="0"/>
              <w:marBottom w:val="0"/>
              <w:divBdr>
                <w:top w:val="none" w:sz="0" w:space="0" w:color="auto"/>
                <w:left w:val="none" w:sz="0" w:space="0" w:color="auto"/>
                <w:bottom w:val="none" w:sz="0" w:space="0" w:color="auto"/>
                <w:right w:val="none" w:sz="0" w:space="0" w:color="auto"/>
              </w:divBdr>
              <w:divsChild>
                <w:div w:id="1822774656">
                  <w:marLeft w:val="0"/>
                  <w:marRight w:val="0"/>
                  <w:marTop w:val="360"/>
                  <w:marBottom w:val="0"/>
                  <w:divBdr>
                    <w:top w:val="none" w:sz="0" w:space="0" w:color="auto"/>
                    <w:left w:val="none" w:sz="0" w:space="0" w:color="auto"/>
                    <w:bottom w:val="none" w:sz="0" w:space="0" w:color="auto"/>
                    <w:right w:val="none" w:sz="0" w:space="0" w:color="auto"/>
                  </w:divBdr>
                  <w:divsChild>
                    <w:div w:id="1980769722">
                      <w:marLeft w:val="0"/>
                      <w:marRight w:val="0"/>
                      <w:marTop w:val="0"/>
                      <w:marBottom w:val="0"/>
                      <w:divBdr>
                        <w:top w:val="none" w:sz="0" w:space="0" w:color="auto"/>
                        <w:left w:val="none" w:sz="0" w:space="0" w:color="auto"/>
                        <w:bottom w:val="none" w:sz="0" w:space="0" w:color="auto"/>
                        <w:right w:val="none" w:sz="0" w:space="0" w:color="auto"/>
                      </w:divBdr>
                      <w:divsChild>
                        <w:div w:id="3425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18654">
      <w:bodyDiv w:val="1"/>
      <w:marLeft w:val="0"/>
      <w:marRight w:val="0"/>
      <w:marTop w:val="0"/>
      <w:marBottom w:val="0"/>
      <w:divBdr>
        <w:top w:val="none" w:sz="0" w:space="0" w:color="auto"/>
        <w:left w:val="none" w:sz="0" w:space="0" w:color="auto"/>
        <w:bottom w:val="none" w:sz="0" w:space="0" w:color="auto"/>
        <w:right w:val="none" w:sz="0" w:space="0" w:color="auto"/>
      </w:divBdr>
      <w:divsChild>
        <w:div w:id="518855217">
          <w:marLeft w:val="0"/>
          <w:marRight w:val="0"/>
          <w:marTop w:val="0"/>
          <w:marBottom w:val="0"/>
          <w:divBdr>
            <w:top w:val="none" w:sz="0" w:space="0" w:color="auto"/>
            <w:left w:val="none" w:sz="0" w:space="0" w:color="auto"/>
            <w:bottom w:val="none" w:sz="0" w:space="0" w:color="auto"/>
            <w:right w:val="none" w:sz="0" w:space="0" w:color="auto"/>
          </w:divBdr>
          <w:divsChild>
            <w:div w:id="722296605">
              <w:marLeft w:val="0"/>
              <w:marRight w:val="0"/>
              <w:marTop w:val="0"/>
              <w:marBottom w:val="0"/>
              <w:divBdr>
                <w:top w:val="none" w:sz="0" w:space="0" w:color="auto"/>
                <w:left w:val="none" w:sz="0" w:space="0" w:color="auto"/>
                <w:bottom w:val="none" w:sz="0" w:space="0" w:color="auto"/>
                <w:right w:val="none" w:sz="0" w:space="0" w:color="auto"/>
              </w:divBdr>
            </w:div>
            <w:div w:id="1105803871">
              <w:marLeft w:val="0"/>
              <w:marRight w:val="0"/>
              <w:marTop w:val="0"/>
              <w:marBottom w:val="0"/>
              <w:divBdr>
                <w:top w:val="none" w:sz="0" w:space="0" w:color="auto"/>
                <w:left w:val="none" w:sz="0" w:space="0" w:color="auto"/>
                <w:bottom w:val="none" w:sz="0" w:space="0" w:color="auto"/>
                <w:right w:val="none" w:sz="0" w:space="0" w:color="auto"/>
              </w:divBdr>
            </w:div>
            <w:div w:id="1174686033">
              <w:marLeft w:val="0"/>
              <w:marRight w:val="0"/>
              <w:marTop w:val="0"/>
              <w:marBottom w:val="0"/>
              <w:divBdr>
                <w:top w:val="none" w:sz="0" w:space="0" w:color="auto"/>
                <w:left w:val="none" w:sz="0" w:space="0" w:color="auto"/>
                <w:bottom w:val="none" w:sz="0" w:space="0" w:color="auto"/>
                <w:right w:val="none" w:sz="0" w:space="0" w:color="auto"/>
              </w:divBdr>
            </w:div>
            <w:div w:id="1266041553">
              <w:marLeft w:val="0"/>
              <w:marRight w:val="0"/>
              <w:marTop w:val="0"/>
              <w:marBottom w:val="0"/>
              <w:divBdr>
                <w:top w:val="none" w:sz="0" w:space="0" w:color="auto"/>
                <w:left w:val="none" w:sz="0" w:space="0" w:color="auto"/>
                <w:bottom w:val="none" w:sz="0" w:space="0" w:color="auto"/>
                <w:right w:val="none" w:sz="0" w:space="0" w:color="auto"/>
              </w:divBdr>
            </w:div>
            <w:div w:id="1506164331">
              <w:marLeft w:val="0"/>
              <w:marRight w:val="0"/>
              <w:marTop w:val="0"/>
              <w:marBottom w:val="0"/>
              <w:divBdr>
                <w:top w:val="none" w:sz="0" w:space="0" w:color="auto"/>
                <w:left w:val="none" w:sz="0" w:space="0" w:color="auto"/>
                <w:bottom w:val="none" w:sz="0" w:space="0" w:color="auto"/>
                <w:right w:val="none" w:sz="0" w:space="0" w:color="auto"/>
              </w:divBdr>
            </w:div>
            <w:div w:id="1548489722">
              <w:marLeft w:val="0"/>
              <w:marRight w:val="0"/>
              <w:marTop w:val="0"/>
              <w:marBottom w:val="0"/>
              <w:divBdr>
                <w:top w:val="none" w:sz="0" w:space="0" w:color="auto"/>
                <w:left w:val="none" w:sz="0" w:space="0" w:color="auto"/>
                <w:bottom w:val="none" w:sz="0" w:space="0" w:color="auto"/>
                <w:right w:val="none" w:sz="0" w:space="0" w:color="auto"/>
              </w:divBdr>
            </w:div>
            <w:div w:id="1634947560">
              <w:marLeft w:val="0"/>
              <w:marRight w:val="0"/>
              <w:marTop w:val="0"/>
              <w:marBottom w:val="0"/>
              <w:divBdr>
                <w:top w:val="none" w:sz="0" w:space="0" w:color="auto"/>
                <w:left w:val="none" w:sz="0" w:space="0" w:color="auto"/>
                <w:bottom w:val="none" w:sz="0" w:space="0" w:color="auto"/>
                <w:right w:val="none" w:sz="0" w:space="0" w:color="auto"/>
              </w:divBdr>
            </w:div>
            <w:div w:id="1695811033">
              <w:marLeft w:val="0"/>
              <w:marRight w:val="0"/>
              <w:marTop w:val="0"/>
              <w:marBottom w:val="0"/>
              <w:divBdr>
                <w:top w:val="none" w:sz="0" w:space="0" w:color="auto"/>
                <w:left w:val="none" w:sz="0" w:space="0" w:color="auto"/>
                <w:bottom w:val="none" w:sz="0" w:space="0" w:color="auto"/>
                <w:right w:val="none" w:sz="0" w:space="0" w:color="auto"/>
              </w:divBdr>
            </w:div>
            <w:div w:id="1851404913">
              <w:marLeft w:val="0"/>
              <w:marRight w:val="0"/>
              <w:marTop w:val="0"/>
              <w:marBottom w:val="0"/>
              <w:divBdr>
                <w:top w:val="none" w:sz="0" w:space="0" w:color="auto"/>
                <w:left w:val="none" w:sz="0" w:space="0" w:color="auto"/>
                <w:bottom w:val="none" w:sz="0" w:space="0" w:color="auto"/>
                <w:right w:val="none" w:sz="0" w:space="0" w:color="auto"/>
              </w:divBdr>
            </w:div>
            <w:div w:id="1979188403">
              <w:marLeft w:val="0"/>
              <w:marRight w:val="0"/>
              <w:marTop w:val="0"/>
              <w:marBottom w:val="0"/>
              <w:divBdr>
                <w:top w:val="none" w:sz="0" w:space="0" w:color="auto"/>
                <w:left w:val="none" w:sz="0" w:space="0" w:color="auto"/>
                <w:bottom w:val="none" w:sz="0" w:space="0" w:color="auto"/>
                <w:right w:val="none" w:sz="0" w:space="0" w:color="auto"/>
              </w:divBdr>
            </w:div>
            <w:div w:id="1988165936">
              <w:marLeft w:val="0"/>
              <w:marRight w:val="0"/>
              <w:marTop w:val="0"/>
              <w:marBottom w:val="0"/>
              <w:divBdr>
                <w:top w:val="none" w:sz="0" w:space="0" w:color="auto"/>
                <w:left w:val="none" w:sz="0" w:space="0" w:color="auto"/>
                <w:bottom w:val="none" w:sz="0" w:space="0" w:color="auto"/>
                <w:right w:val="none" w:sz="0" w:space="0" w:color="auto"/>
              </w:divBdr>
            </w:div>
            <w:div w:id="19926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69704">
      <w:bodyDiv w:val="1"/>
      <w:marLeft w:val="0"/>
      <w:marRight w:val="0"/>
      <w:marTop w:val="0"/>
      <w:marBottom w:val="0"/>
      <w:divBdr>
        <w:top w:val="none" w:sz="0" w:space="0" w:color="auto"/>
        <w:left w:val="none" w:sz="0" w:space="0" w:color="auto"/>
        <w:bottom w:val="none" w:sz="0" w:space="0" w:color="auto"/>
        <w:right w:val="none" w:sz="0" w:space="0" w:color="auto"/>
      </w:divBdr>
      <w:divsChild>
        <w:div w:id="1997684096">
          <w:marLeft w:val="0"/>
          <w:marRight w:val="0"/>
          <w:marTop w:val="0"/>
          <w:marBottom w:val="0"/>
          <w:divBdr>
            <w:top w:val="none" w:sz="0" w:space="0" w:color="auto"/>
            <w:left w:val="none" w:sz="0" w:space="0" w:color="auto"/>
            <w:bottom w:val="none" w:sz="0" w:space="0" w:color="auto"/>
            <w:right w:val="none" w:sz="0" w:space="0" w:color="auto"/>
          </w:divBdr>
          <w:divsChild>
            <w:div w:id="56637396">
              <w:marLeft w:val="0"/>
              <w:marRight w:val="0"/>
              <w:marTop w:val="0"/>
              <w:marBottom w:val="0"/>
              <w:divBdr>
                <w:top w:val="none" w:sz="0" w:space="0" w:color="auto"/>
                <w:left w:val="none" w:sz="0" w:space="0" w:color="auto"/>
                <w:bottom w:val="none" w:sz="0" w:space="0" w:color="auto"/>
                <w:right w:val="none" w:sz="0" w:space="0" w:color="auto"/>
              </w:divBdr>
            </w:div>
            <w:div w:id="209075116">
              <w:marLeft w:val="0"/>
              <w:marRight w:val="0"/>
              <w:marTop w:val="0"/>
              <w:marBottom w:val="0"/>
              <w:divBdr>
                <w:top w:val="none" w:sz="0" w:space="0" w:color="auto"/>
                <w:left w:val="none" w:sz="0" w:space="0" w:color="auto"/>
                <w:bottom w:val="none" w:sz="0" w:space="0" w:color="auto"/>
                <w:right w:val="none" w:sz="0" w:space="0" w:color="auto"/>
              </w:divBdr>
            </w:div>
            <w:div w:id="230043745">
              <w:marLeft w:val="0"/>
              <w:marRight w:val="0"/>
              <w:marTop w:val="0"/>
              <w:marBottom w:val="0"/>
              <w:divBdr>
                <w:top w:val="none" w:sz="0" w:space="0" w:color="auto"/>
                <w:left w:val="none" w:sz="0" w:space="0" w:color="auto"/>
                <w:bottom w:val="none" w:sz="0" w:space="0" w:color="auto"/>
                <w:right w:val="none" w:sz="0" w:space="0" w:color="auto"/>
              </w:divBdr>
            </w:div>
            <w:div w:id="248777724">
              <w:marLeft w:val="0"/>
              <w:marRight w:val="0"/>
              <w:marTop w:val="0"/>
              <w:marBottom w:val="0"/>
              <w:divBdr>
                <w:top w:val="none" w:sz="0" w:space="0" w:color="auto"/>
                <w:left w:val="none" w:sz="0" w:space="0" w:color="auto"/>
                <w:bottom w:val="none" w:sz="0" w:space="0" w:color="auto"/>
                <w:right w:val="none" w:sz="0" w:space="0" w:color="auto"/>
              </w:divBdr>
            </w:div>
            <w:div w:id="572277578">
              <w:marLeft w:val="0"/>
              <w:marRight w:val="0"/>
              <w:marTop w:val="0"/>
              <w:marBottom w:val="0"/>
              <w:divBdr>
                <w:top w:val="none" w:sz="0" w:space="0" w:color="auto"/>
                <w:left w:val="none" w:sz="0" w:space="0" w:color="auto"/>
                <w:bottom w:val="none" w:sz="0" w:space="0" w:color="auto"/>
                <w:right w:val="none" w:sz="0" w:space="0" w:color="auto"/>
              </w:divBdr>
            </w:div>
            <w:div w:id="926881887">
              <w:marLeft w:val="0"/>
              <w:marRight w:val="0"/>
              <w:marTop w:val="0"/>
              <w:marBottom w:val="0"/>
              <w:divBdr>
                <w:top w:val="none" w:sz="0" w:space="0" w:color="auto"/>
                <w:left w:val="none" w:sz="0" w:space="0" w:color="auto"/>
                <w:bottom w:val="none" w:sz="0" w:space="0" w:color="auto"/>
                <w:right w:val="none" w:sz="0" w:space="0" w:color="auto"/>
              </w:divBdr>
            </w:div>
            <w:div w:id="966470634">
              <w:marLeft w:val="0"/>
              <w:marRight w:val="0"/>
              <w:marTop w:val="0"/>
              <w:marBottom w:val="0"/>
              <w:divBdr>
                <w:top w:val="none" w:sz="0" w:space="0" w:color="auto"/>
                <w:left w:val="none" w:sz="0" w:space="0" w:color="auto"/>
                <w:bottom w:val="none" w:sz="0" w:space="0" w:color="auto"/>
                <w:right w:val="none" w:sz="0" w:space="0" w:color="auto"/>
              </w:divBdr>
            </w:div>
            <w:div w:id="1071461612">
              <w:marLeft w:val="0"/>
              <w:marRight w:val="0"/>
              <w:marTop w:val="0"/>
              <w:marBottom w:val="0"/>
              <w:divBdr>
                <w:top w:val="none" w:sz="0" w:space="0" w:color="auto"/>
                <w:left w:val="none" w:sz="0" w:space="0" w:color="auto"/>
                <w:bottom w:val="none" w:sz="0" w:space="0" w:color="auto"/>
                <w:right w:val="none" w:sz="0" w:space="0" w:color="auto"/>
              </w:divBdr>
            </w:div>
            <w:div w:id="1254784297">
              <w:marLeft w:val="0"/>
              <w:marRight w:val="0"/>
              <w:marTop w:val="0"/>
              <w:marBottom w:val="0"/>
              <w:divBdr>
                <w:top w:val="none" w:sz="0" w:space="0" w:color="auto"/>
                <w:left w:val="none" w:sz="0" w:space="0" w:color="auto"/>
                <w:bottom w:val="none" w:sz="0" w:space="0" w:color="auto"/>
                <w:right w:val="none" w:sz="0" w:space="0" w:color="auto"/>
              </w:divBdr>
            </w:div>
            <w:div w:id="1319311594">
              <w:marLeft w:val="0"/>
              <w:marRight w:val="0"/>
              <w:marTop w:val="0"/>
              <w:marBottom w:val="0"/>
              <w:divBdr>
                <w:top w:val="none" w:sz="0" w:space="0" w:color="auto"/>
                <w:left w:val="none" w:sz="0" w:space="0" w:color="auto"/>
                <w:bottom w:val="none" w:sz="0" w:space="0" w:color="auto"/>
                <w:right w:val="none" w:sz="0" w:space="0" w:color="auto"/>
              </w:divBdr>
            </w:div>
            <w:div w:id="1336609899">
              <w:marLeft w:val="0"/>
              <w:marRight w:val="0"/>
              <w:marTop w:val="0"/>
              <w:marBottom w:val="0"/>
              <w:divBdr>
                <w:top w:val="none" w:sz="0" w:space="0" w:color="auto"/>
                <w:left w:val="none" w:sz="0" w:space="0" w:color="auto"/>
                <w:bottom w:val="none" w:sz="0" w:space="0" w:color="auto"/>
                <w:right w:val="none" w:sz="0" w:space="0" w:color="auto"/>
              </w:divBdr>
            </w:div>
            <w:div w:id="1490173209">
              <w:marLeft w:val="0"/>
              <w:marRight w:val="0"/>
              <w:marTop w:val="0"/>
              <w:marBottom w:val="0"/>
              <w:divBdr>
                <w:top w:val="none" w:sz="0" w:space="0" w:color="auto"/>
                <w:left w:val="none" w:sz="0" w:space="0" w:color="auto"/>
                <w:bottom w:val="none" w:sz="0" w:space="0" w:color="auto"/>
                <w:right w:val="none" w:sz="0" w:space="0" w:color="auto"/>
              </w:divBdr>
            </w:div>
            <w:div w:id="1851681486">
              <w:marLeft w:val="0"/>
              <w:marRight w:val="0"/>
              <w:marTop w:val="0"/>
              <w:marBottom w:val="0"/>
              <w:divBdr>
                <w:top w:val="none" w:sz="0" w:space="0" w:color="auto"/>
                <w:left w:val="none" w:sz="0" w:space="0" w:color="auto"/>
                <w:bottom w:val="none" w:sz="0" w:space="0" w:color="auto"/>
                <w:right w:val="none" w:sz="0" w:space="0" w:color="auto"/>
              </w:divBdr>
            </w:div>
            <w:div w:id="2055692692">
              <w:marLeft w:val="0"/>
              <w:marRight w:val="0"/>
              <w:marTop w:val="0"/>
              <w:marBottom w:val="0"/>
              <w:divBdr>
                <w:top w:val="none" w:sz="0" w:space="0" w:color="auto"/>
                <w:left w:val="none" w:sz="0" w:space="0" w:color="auto"/>
                <w:bottom w:val="none" w:sz="0" w:space="0" w:color="auto"/>
                <w:right w:val="none" w:sz="0" w:space="0" w:color="auto"/>
              </w:divBdr>
            </w:div>
            <w:div w:id="20636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6137">
      <w:bodyDiv w:val="1"/>
      <w:marLeft w:val="0"/>
      <w:marRight w:val="0"/>
      <w:marTop w:val="0"/>
      <w:marBottom w:val="0"/>
      <w:divBdr>
        <w:top w:val="none" w:sz="0" w:space="0" w:color="auto"/>
        <w:left w:val="none" w:sz="0" w:space="0" w:color="auto"/>
        <w:bottom w:val="none" w:sz="0" w:space="0" w:color="auto"/>
        <w:right w:val="none" w:sz="0" w:space="0" w:color="auto"/>
      </w:divBdr>
      <w:divsChild>
        <w:div w:id="2053728336">
          <w:marLeft w:val="0"/>
          <w:marRight w:val="0"/>
          <w:marTop w:val="0"/>
          <w:marBottom w:val="0"/>
          <w:divBdr>
            <w:top w:val="none" w:sz="0" w:space="0" w:color="auto"/>
            <w:left w:val="none" w:sz="0" w:space="0" w:color="auto"/>
            <w:bottom w:val="none" w:sz="0" w:space="0" w:color="auto"/>
            <w:right w:val="none" w:sz="0" w:space="0" w:color="auto"/>
          </w:divBdr>
          <w:divsChild>
            <w:div w:id="990183884">
              <w:marLeft w:val="0"/>
              <w:marRight w:val="0"/>
              <w:marTop w:val="0"/>
              <w:marBottom w:val="0"/>
              <w:divBdr>
                <w:top w:val="none" w:sz="0" w:space="0" w:color="auto"/>
                <w:left w:val="none" w:sz="0" w:space="0" w:color="auto"/>
                <w:bottom w:val="none" w:sz="0" w:space="0" w:color="auto"/>
                <w:right w:val="none" w:sz="0" w:space="0" w:color="auto"/>
              </w:divBdr>
              <w:divsChild>
                <w:div w:id="1932086823">
                  <w:marLeft w:val="0"/>
                  <w:marRight w:val="0"/>
                  <w:marTop w:val="0"/>
                  <w:marBottom w:val="0"/>
                  <w:divBdr>
                    <w:top w:val="none" w:sz="0" w:space="0" w:color="auto"/>
                    <w:left w:val="none" w:sz="0" w:space="0" w:color="auto"/>
                    <w:bottom w:val="none" w:sz="0" w:space="0" w:color="auto"/>
                    <w:right w:val="none" w:sz="0" w:space="0" w:color="auto"/>
                  </w:divBdr>
                  <w:divsChild>
                    <w:div w:id="2752630">
                      <w:marLeft w:val="0"/>
                      <w:marRight w:val="0"/>
                      <w:marTop w:val="0"/>
                      <w:marBottom w:val="0"/>
                      <w:divBdr>
                        <w:top w:val="none" w:sz="0" w:space="0" w:color="auto"/>
                        <w:left w:val="none" w:sz="0" w:space="0" w:color="auto"/>
                        <w:bottom w:val="none" w:sz="0" w:space="0" w:color="auto"/>
                        <w:right w:val="none" w:sz="0" w:space="0" w:color="auto"/>
                      </w:divBdr>
                    </w:div>
                    <w:div w:id="1028795193">
                      <w:marLeft w:val="0"/>
                      <w:marRight w:val="0"/>
                      <w:marTop w:val="0"/>
                      <w:marBottom w:val="0"/>
                      <w:divBdr>
                        <w:top w:val="none" w:sz="0" w:space="0" w:color="auto"/>
                        <w:left w:val="none" w:sz="0" w:space="0" w:color="auto"/>
                        <w:bottom w:val="none" w:sz="0" w:space="0" w:color="auto"/>
                        <w:right w:val="none" w:sz="0" w:space="0" w:color="auto"/>
                      </w:divBdr>
                    </w:div>
                    <w:div w:id="1109740939">
                      <w:marLeft w:val="0"/>
                      <w:marRight w:val="0"/>
                      <w:marTop w:val="0"/>
                      <w:marBottom w:val="0"/>
                      <w:divBdr>
                        <w:top w:val="none" w:sz="0" w:space="0" w:color="auto"/>
                        <w:left w:val="none" w:sz="0" w:space="0" w:color="auto"/>
                        <w:bottom w:val="none" w:sz="0" w:space="0" w:color="auto"/>
                        <w:right w:val="none" w:sz="0" w:space="0" w:color="auto"/>
                      </w:divBdr>
                    </w:div>
                    <w:div w:id="14958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4631">
      <w:bodyDiv w:val="1"/>
      <w:marLeft w:val="0"/>
      <w:marRight w:val="0"/>
      <w:marTop w:val="0"/>
      <w:marBottom w:val="0"/>
      <w:divBdr>
        <w:top w:val="none" w:sz="0" w:space="0" w:color="auto"/>
        <w:left w:val="none" w:sz="0" w:space="0" w:color="auto"/>
        <w:bottom w:val="none" w:sz="0" w:space="0" w:color="auto"/>
        <w:right w:val="none" w:sz="0" w:space="0" w:color="auto"/>
      </w:divBdr>
      <w:divsChild>
        <w:div w:id="712851840">
          <w:marLeft w:val="0"/>
          <w:marRight w:val="0"/>
          <w:marTop w:val="0"/>
          <w:marBottom w:val="0"/>
          <w:divBdr>
            <w:top w:val="none" w:sz="0" w:space="0" w:color="auto"/>
            <w:left w:val="none" w:sz="0" w:space="0" w:color="auto"/>
            <w:bottom w:val="none" w:sz="0" w:space="0" w:color="auto"/>
            <w:right w:val="none" w:sz="0" w:space="0" w:color="auto"/>
          </w:divBdr>
          <w:divsChild>
            <w:div w:id="274364691">
              <w:marLeft w:val="0"/>
              <w:marRight w:val="0"/>
              <w:marTop w:val="0"/>
              <w:marBottom w:val="0"/>
              <w:divBdr>
                <w:top w:val="none" w:sz="0" w:space="0" w:color="auto"/>
                <w:left w:val="none" w:sz="0" w:space="0" w:color="auto"/>
                <w:bottom w:val="none" w:sz="0" w:space="0" w:color="auto"/>
                <w:right w:val="none" w:sz="0" w:space="0" w:color="auto"/>
              </w:divBdr>
            </w:div>
            <w:div w:id="281957443">
              <w:marLeft w:val="0"/>
              <w:marRight w:val="0"/>
              <w:marTop w:val="0"/>
              <w:marBottom w:val="0"/>
              <w:divBdr>
                <w:top w:val="none" w:sz="0" w:space="0" w:color="auto"/>
                <w:left w:val="none" w:sz="0" w:space="0" w:color="auto"/>
                <w:bottom w:val="none" w:sz="0" w:space="0" w:color="auto"/>
                <w:right w:val="none" w:sz="0" w:space="0" w:color="auto"/>
              </w:divBdr>
            </w:div>
            <w:div w:id="618951683">
              <w:marLeft w:val="0"/>
              <w:marRight w:val="0"/>
              <w:marTop w:val="0"/>
              <w:marBottom w:val="0"/>
              <w:divBdr>
                <w:top w:val="none" w:sz="0" w:space="0" w:color="auto"/>
                <w:left w:val="none" w:sz="0" w:space="0" w:color="auto"/>
                <w:bottom w:val="none" w:sz="0" w:space="0" w:color="auto"/>
                <w:right w:val="none" w:sz="0" w:space="0" w:color="auto"/>
              </w:divBdr>
            </w:div>
            <w:div w:id="655038623">
              <w:marLeft w:val="0"/>
              <w:marRight w:val="0"/>
              <w:marTop w:val="0"/>
              <w:marBottom w:val="0"/>
              <w:divBdr>
                <w:top w:val="none" w:sz="0" w:space="0" w:color="auto"/>
                <w:left w:val="none" w:sz="0" w:space="0" w:color="auto"/>
                <w:bottom w:val="none" w:sz="0" w:space="0" w:color="auto"/>
                <w:right w:val="none" w:sz="0" w:space="0" w:color="auto"/>
              </w:divBdr>
            </w:div>
            <w:div w:id="1172060601">
              <w:marLeft w:val="0"/>
              <w:marRight w:val="0"/>
              <w:marTop w:val="0"/>
              <w:marBottom w:val="0"/>
              <w:divBdr>
                <w:top w:val="none" w:sz="0" w:space="0" w:color="auto"/>
                <w:left w:val="none" w:sz="0" w:space="0" w:color="auto"/>
                <w:bottom w:val="none" w:sz="0" w:space="0" w:color="auto"/>
                <w:right w:val="none" w:sz="0" w:space="0" w:color="auto"/>
              </w:divBdr>
            </w:div>
            <w:div w:id="1628582139">
              <w:marLeft w:val="0"/>
              <w:marRight w:val="0"/>
              <w:marTop w:val="0"/>
              <w:marBottom w:val="0"/>
              <w:divBdr>
                <w:top w:val="none" w:sz="0" w:space="0" w:color="auto"/>
                <w:left w:val="none" w:sz="0" w:space="0" w:color="auto"/>
                <w:bottom w:val="none" w:sz="0" w:space="0" w:color="auto"/>
                <w:right w:val="none" w:sz="0" w:space="0" w:color="auto"/>
              </w:divBdr>
            </w:div>
            <w:div w:id="21152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7305">
      <w:bodyDiv w:val="1"/>
      <w:marLeft w:val="0"/>
      <w:marRight w:val="0"/>
      <w:marTop w:val="0"/>
      <w:marBottom w:val="0"/>
      <w:divBdr>
        <w:top w:val="none" w:sz="0" w:space="0" w:color="auto"/>
        <w:left w:val="none" w:sz="0" w:space="0" w:color="auto"/>
        <w:bottom w:val="none" w:sz="0" w:space="0" w:color="auto"/>
        <w:right w:val="none" w:sz="0" w:space="0" w:color="auto"/>
      </w:divBdr>
    </w:div>
    <w:div w:id="1821264828">
      <w:bodyDiv w:val="1"/>
      <w:marLeft w:val="0"/>
      <w:marRight w:val="0"/>
      <w:marTop w:val="0"/>
      <w:marBottom w:val="0"/>
      <w:divBdr>
        <w:top w:val="none" w:sz="0" w:space="0" w:color="auto"/>
        <w:left w:val="none" w:sz="0" w:space="0" w:color="auto"/>
        <w:bottom w:val="none" w:sz="0" w:space="0" w:color="auto"/>
        <w:right w:val="none" w:sz="0" w:space="0" w:color="auto"/>
      </w:divBdr>
      <w:divsChild>
        <w:div w:id="1654289799">
          <w:marLeft w:val="0"/>
          <w:marRight w:val="0"/>
          <w:marTop w:val="0"/>
          <w:marBottom w:val="0"/>
          <w:divBdr>
            <w:top w:val="none" w:sz="0" w:space="0" w:color="auto"/>
            <w:left w:val="none" w:sz="0" w:space="0" w:color="auto"/>
            <w:bottom w:val="none" w:sz="0" w:space="0" w:color="auto"/>
            <w:right w:val="none" w:sz="0" w:space="0" w:color="auto"/>
          </w:divBdr>
          <w:divsChild>
            <w:div w:id="382141853">
              <w:marLeft w:val="0"/>
              <w:marRight w:val="0"/>
              <w:marTop w:val="0"/>
              <w:marBottom w:val="0"/>
              <w:divBdr>
                <w:top w:val="none" w:sz="0" w:space="0" w:color="auto"/>
                <w:left w:val="none" w:sz="0" w:space="0" w:color="auto"/>
                <w:bottom w:val="none" w:sz="0" w:space="0" w:color="auto"/>
                <w:right w:val="none" w:sz="0" w:space="0" w:color="auto"/>
              </w:divBdr>
            </w:div>
            <w:div w:id="838159436">
              <w:marLeft w:val="0"/>
              <w:marRight w:val="0"/>
              <w:marTop w:val="0"/>
              <w:marBottom w:val="0"/>
              <w:divBdr>
                <w:top w:val="none" w:sz="0" w:space="0" w:color="auto"/>
                <w:left w:val="none" w:sz="0" w:space="0" w:color="auto"/>
                <w:bottom w:val="none" w:sz="0" w:space="0" w:color="auto"/>
                <w:right w:val="none" w:sz="0" w:space="0" w:color="auto"/>
              </w:divBdr>
            </w:div>
            <w:div w:id="893272325">
              <w:marLeft w:val="0"/>
              <w:marRight w:val="0"/>
              <w:marTop w:val="0"/>
              <w:marBottom w:val="0"/>
              <w:divBdr>
                <w:top w:val="none" w:sz="0" w:space="0" w:color="auto"/>
                <w:left w:val="none" w:sz="0" w:space="0" w:color="auto"/>
                <w:bottom w:val="none" w:sz="0" w:space="0" w:color="auto"/>
                <w:right w:val="none" w:sz="0" w:space="0" w:color="auto"/>
              </w:divBdr>
            </w:div>
            <w:div w:id="1126697852">
              <w:marLeft w:val="0"/>
              <w:marRight w:val="0"/>
              <w:marTop w:val="0"/>
              <w:marBottom w:val="0"/>
              <w:divBdr>
                <w:top w:val="none" w:sz="0" w:space="0" w:color="auto"/>
                <w:left w:val="none" w:sz="0" w:space="0" w:color="auto"/>
                <w:bottom w:val="none" w:sz="0" w:space="0" w:color="auto"/>
                <w:right w:val="none" w:sz="0" w:space="0" w:color="auto"/>
              </w:divBdr>
            </w:div>
            <w:div w:id="20464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3659">
      <w:bodyDiv w:val="1"/>
      <w:marLeft w:val="0"/>
      <w:marRight w:val="0"/>
      <w:marTop w:val="0"/>
      <w:marBottom w:val="0"/>
      <w:divBdr>
        <w:top w:val="none" w:sz="0" w:space="0" w:color="auto"/>
        <w:left w:val="none" w:sz="0" w:space="0" w:color="auto"/>
        <w:bottom w:val="none" w:sz="0" w:space="0" w:color="auto"/>
        <w:right w:val="none" w:sz="0" w:space="0" w:color="auto"/>
      </w:divBdr>
      <w:divsChild>
        <w:div w:id="734208692">
          <w:marLeft w:val="0"/>
          <w:marRight w:val="0"/>
          <w:marTop w:val="0"/>
          <w:marBottom w:val="0"/>
          <w:divBdr>
            <w:top w:val="none" w:sz="0" w:space="0" w:color="auto"/>
            <w:left w:val="none" w:sz="0" w:space="0" w:color="auto"/>
            <w:bottom w:val="none" w:sz="0" w:space="0" w:color="auto"/>
            <w:right w:val="none" w:sz="0" w:space="0" w:color="auto"/>
          </w:divBdr>
        </w:div>
        <w:div w:id="1620867713">
          <w:marLeft w:val="0"/>
          <w:marRight w:val="0"/>
          <w:marTop w:val="0"/>
          <w:marBottom w:val="0"/>
          <w:divBdr>
            <w:top w:val="none" w:sz="0" w:space="0" w:color="auto"/>
            <w:left w:val="none" w:sz="0" w:space="0" w:color="auto"/>
            <w:bottom w:val="none" w:sz="0" w:space="0" w:color="auto"/>
            <w:right w:val="none" w:sz="0" w:space="0" w:color="auto"/>
          </w:divBdr>
        </w:div>
        <w:div w:id="1332634468">
          <w:marLeft w:val="0"/>
          <w:marRight w:val="0"/>
          <w:marTop w:val="0"/>
          <w:marBottom w:val="0"/>
          <w:divBdr>
            <w:top w:val="none" w:sz="0" w:space="0" w:color="auto"/>
            <w:left w:val="none" w:sz="0" w:space="0" w:color="auto"/>
            <w:bottom w:val="none" w:sz="0" w:space="0" w:color="auto"/>
            <w:right w:val="none" w:sz="0" w:space="0" w:color="auto"/>
          </w:divBdr>
        </w:div>
        <w:div w:id="660933894">
          <w:marLeft w:val="0"/>
          <w:marRight w:val="0"/>
          <w:marTop w:val="0"/>
          <w:marBottom w:val="0"/>
          <w:divBdr>
            <w:top w:val="none" w:sz="0" w:space="0" w:color="auto"/>
            <w:left w:val="none" w:sz="0" w:space="0" w:color="auto"/>
            <w:bottom w:val="none" w:sz="0" w:space="0" w:color="auto"/>
            <w:right w:val="none" w:sz="0" w:space="0" w:color="auto"/>
          </w:divBdr>
        </w:div>
        <w:div w:id="70761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D6A4-5463-48E8-A1CD-C294BB5F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1313</Words>
  <Characters>8987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1</vt:lpstr>
    </vt:vector>
  </TitlesOfParts>
  <Company>Universitair Medisch Centrum Groningen</Company>
  <LinksUpToDate>false</LinksUpToDate>
  <CharactersWithSpaces>10280</CharactersWithSpaces>
  <SharedDoc>false</SharedDoc>
  <HLinks>
    <vt:vector size="18" baseType="variant">
      <vt:variant>
        <vt:i4>1376266</vt:i4>
      </vt:variant>
      <vt:variant>
        <vt:i4>6</vt:i4>
      </vt:variant>
      <vt:variant>
        <vt:i4>0</vt:i4>
      </vt:variant>
      <vt:variant>
        <vt:i4>5</vt:i4>
      </vt:variant>
      <vt:variant>
        <vt:lpwstr>http://www.masterclassgerodontologieumcg.nl/</vt:lpwstr>
      </vt:variant>
      <vt:variant>
        <vt:lpwstr/>
      </vt:variant>
      <vt:variant>
        <vt:i4>7733299</vt:i4>
      </vt:variant>
      <vt:variant>
        <vt:i4>3</vt:i4>
      </vt:variant>
      <vt:variant>
        <vt:i4>0</vt:i4>
      </vt:variant>
      <vt:variant>
        <vt:i4>5</vt:i4>
      </vt:variant>
      <vt:variant>
        <vt:lpwstr>http://www.gedragsgenerator.nl/</vt:lpwstr>
      </vt:variant>
      <vt:variant>
        <vt:lpwstr/>
      </vt:variant>
      <vt:variant>
        <vt:i4>7733299</vt:i4>
      </vt:variant>
      <vt:variant>
        <vt:i4>0</vt:i4>
      </vt:variant>
      <vt:variant>
        <vt:i4>0</vt:i4>
      </vt:variant>
      <vt:variant>
        <vt:i4>5</vt:i4>
      </vt:variant>
      <vt:variant>
        <vt:lpwstr>http://www.gedragsgenerator.nl/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vissera;tamsj</dc:creator>
  <cp:lastModifiedBy>Tams, J (ctm)</cp:lastModifiedBy>
  <cp:revision>3</cp:revision>
  <cp:lastPrinted>2018-11-01T22:31:00Z</cp:lastPrinted>
  <dcterms:created xsi:type="dcterms:W3CDTF">2019-11-22T13:39:00Z</dcterms:created>
  <dcterms:modified xsi:type="dcterms:W3CDTF">2019-11-22T13:40:00Z</dcterms:modified>
</cp:coreProperties>
</file>